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10377" w14:textId="77777777" w:rsidR="00D46179" w:rsidRPr="008401AF" w:rsidRDefault="0039123C" w:rsidP="00D931A5">
      <w:pPr>
        <w:pStyle w:val="21"/>
        <w:shd w:val="clear" w:color="auto" w:fill="auto"/>
        <w:spacing w:after="309" w:line="360" w:lineRule="auto"/>
        <w:ind w:firstLine="0"/>
        <w:jc w:val="center"/>
        <w:rPr>
          <w:rStyle w:val="20"/>
          <w:b/>
          <w:sz w:val="30"/>
          <w:szCs w:val="30"/>
        </w:rPr>
      </w:pPr>
      <w:r w:rsidRPr="008401AF">
        <w:rPr>
          <w:rStyle w:val="20"/>
          <w:b/>
          <w:sz w:val="30"/>
          <w:szCs w:val="30"/>
        </w:rPr>
        <w:t>П</w:t>
      </w:r>
      <w:r w:rsidR="00021196" w:rsidRPr="008401AF">
        <w:rPr>
          <w:rStyle w:val="20"/>
          <w:b/>
          <w:sz w:val="30"/>
          <w:szCs w:val="30"/>
        </w:rPr>
        <w:t xml:space="preserve">убличная оферта </w:t>
      </w:r>
    </w:p>
    <w:p w14:paraId="4BFEF01B" w14:textId="77777777" w:rsidR="00E51F6E" w:rsidRDefault="00021196" w:rsidP="00D931A5">
      <w:pPr>
        <w:pStyle w:val="21"/>
        <w:shd w:val="clear" w:color="auto" w:fill="auto"/>
        <w:spacing w:after="309" w:line="360" w:lineRule="auto"/>
        <w:ind w:firstLine="0"/>
        <w:jc w:val="center"/>
        <w:rPr>
          <w:rStyle w:val="20"/>
          <w:b/>
          <w:sz w:val="30"/>
          <w:szCs w:val="30"/>
        </w:rPr>
      </w:pPr>
      <w:r w:rsidRPr="008401AF">
        <w:rPr>
          <w:rStyle w:val="20"/>
          <w:b/>
          <w:sz w:val="30"/>
          <w:szCs w:val="30"/>
        </w:rPr>
        <w:t>о добровольном пожертвовании</w:t>
      </w:r>
      <w:r w:rsidR="0039123C" w:rsidRPr="008401AF">
        <w:rPr>
          <w:rStyle w:val="20"/>
          <w:b/>
          <w:sz w:val="30"/>
          <w:szCs w:val="30"/>
        </w:rPr>
        <w:t xml:space="preserve"> </w:t>
      </w:r>
    </w:p>
    <w:p w14:paraId="0E4E09AA" w14:textId="77777777" w:rsidR="00021196" w:rsidRPr="008401AF" w:rsidRDefault="0039123C" w:rsidP="00D931A5">
      <w:pPr>
        <w:pStyle w:val="21"/>
        <w:shd w:val="clear" w:color="auto" w:fill="auto"/>
        <w:spacing w:after="309" w:line="360" w:lineRule="auto"/>
        <w:ind w:firstLine="0"/>
        <w:jc w:val="center"/>
        <w:rPr>
          <w:b/>
          <w:sz w:val="30"/>
          <w:szCs w:val="30"/>
        </w:rPr>
      </w:pPr>
      <w:r w:rsidRPr="008401AF">
        <w:rPr>
          <w:rStyle w:val="20"/>
          <w:b/>
          <w:sz w:val="30"/>
          <w:szCs w:val="30"/>
        </w:rPr>
        <w:t>денежн</w:t>
      </w:r>
      <w:r w:rsidR="001458EC" w:rsidRPr="008401AF">
        <w:rPr>
          <w:rStyle w:val="20"/>
          <w:b/>
          <w:sz w:val="30"/>
          <w:szCs w:val="30"/>
        </w:rPr>
        <w:t>ых средств на общеполезные цели</w:t>
      </w:r>
    </w:p>
    <w:p w14:paraId="62D567AB" w14:textId="77777777" w:rsidR="00021196" w:rsidRPr="008401AF" w:rsidRDefault="00D931A5" w:rsidP="00D931A5">
      <w:pPr>
        <w:pStyle w:val="21"/>
        <w:shd w:val="clear" w:color="auto" w:fill="auto"/>
        <w:spacing w:after="333" w:line="360" w:lineRule="auto"/>
        <w:ind w:firstLine="708"/>
        <w:jc w:val="both"/>
        <w:rPr>
          <w:sz w:val="30"/>
          <w:szCs w:val="30"/>
        </w:rPr>
      </w:pPr>
      <w:r w:rsidRPr="008401AF">
        <w:rPr>
          <w:rStyle w:val="20"/>
          <w:sz w:val="30"/>
          <w:szCs w:val="30"/>
        </w:rPr>
        <w:t>Общероссийская общественная организация «Паралимпийский комитет России»</w:t>
      </w:r>
      <w:r w:rsidR="00021196" w:rsidRPr="008401AF">
        <w:rPr>
          <w:rStyle w:val="20"/>
          <w:sz w:val="30"/>
          <w:szCs w:val="30"/>
        </w:rPr>
        <w:t xml:space="preserve"> </w:t>
      </w:r>
      <w:r w:rsidR="00021196" w:rsidRPr="008401AF">
        <w:rPr>
          <w:rStyle w:val="23"/>
          <w:sz w:val="30"/>
          <w:szCs w:val="30"/>
        </w:rPr>
        <w:t xml:space="preserve">в </w:t>
      </w:r>
      <w:r w:rsidR="00021196" w:rsidRPr="008401AF">
        <w:rPr>
          <w:rStyle w:val="20"/>
          <w:sz w:val="30"/>
          <w:szCs w:val="30"/>
        </w:rPr>
        <w:t xml:space="preserve">лице президента </w:t>
      </w:r>
      <w:r w:rsidRPr="008401AF">
        <w:rPr>
          <w:rStyle w:val="20"/>
          <w:sz w:val="30"/>
          <w:szCs w:val="30"/>
        </w:rPr>
        <w:t>Лукина Владимира Петровича</w:t>
      </w:r>
      <w:r w:rsidR="00021196" w:rsidRPr="008401AF">
        <w:rPr>
          <w:rStyle w:val="20"/>
          <w:sz w:val="30"/>
          <w:szCs w:val="30"/>
        </w:rPr>
        <w:t>, действующего на основании Устава, именуемый в дальнейшем «</w:t>
      </w:r>
      <w:proofErr w:type="spellStart"/>
      <w:r w:rsidR="00021196" w:rsidRPr="008401AF">
        <w:rPr>
          <w:rStyle w:val="20"/>
          <w:sz w:val="30"/>
          <w:szCs w:val="30"/>
        </w:rPr>
        <w:t>Благополучатель</w:t>
      </w:r>
      <w:proofErr w:type="spellEnd"/>
      <w:r w:rsidR="00021196" w:rsidRPr="008401AF">
        <w:rPr>
          <w:rStyle w:val="20"/>
          <w:sz w:val="30"/>
          <w:szCs w:val="30"/>
        </w:rPr>
        <w:t xml:space="preserve">», настоящим предлагает физическим и юридическим лицам или их представителям, именуемым в дальнейшем «Жертвователь», совместно именуемые «Стороны», заключить Договор о добровольном пожертвовании </w:t>
      </w:r>
      <w:r w:rsidR="0039123C" w:rsidRPr="008401AF">
        <w:rPr>
          <w:rStyle w:val="20"/>
          <w:sz w:val="30"/>
          <w:szCs w:val="30"/>
        </w:rPr>
        <w:t xml:space="preserve">денежных средств на общеполезные цели </w:t>
      </w:r>
      <w:r w:rsidR="00021196" w:rsidRPr="008401AF">
        <w:rPr>
          <w:rStyle w:val="20"/>
          <w:sz w:val="30"/>
          <w:szCs w:val="30"/>
        </w:rPr>
        <w:t>на нижеследующих условиях:</w:t>
      </w:r>
    </w:p>
    <w:p w14:paraId="2FF6EBB4" w14:textId="77777777" w:rsidR="00021196" w:rsidRPr="008401AF" w:rsidRDefault="00021196" w:rsidP="008D12B6">
      <w:pPr>
        <w:pStyle w:val="21"/>
        <w:numPr>
          <w:ilvl w:val="0"/>
          <w:numId w:val="1"/>
        </w:numPr>
        <w:shd w:val="clear" w:color="auto" w:fill="auto"/>
        <w:tabs>
          <w:tab w:val="left" w:pos="318"/>
        </w:tabs>
        <w:spacing w:after="300" w:line="360" w:lineRule="auto"/>
        <w:jc w:val="center"/>
        <w:rPr>
          <w:b/>
          <w:sz w:val="30"/>
          <w:szCs w:val="30"/>
        </w:rPr>
      </w:pPr>
      <w:r w:rsidRPr="008401AF">
        <w:rPr>
          <w:rStyle w:val="20"/>
          <w:b/>
          <w:sz w:val="30"/>
          <w:szCs w:val="30"/>
        </w:rPr>
        <w:t>Общие положения о публичной оферте</w:t>
      </w:r>
    </w:p>
    <w:p w14:paraId="2EBD3767" w14:textId="77777777" w:rsidR="00021196" w:rsidRPr="008401AF" w:rsidRDefault="00021196" w:rsidP="00D931A5">
      <w:pPr>
        <w:pStyle w:val="21"/>
        <w:numPr>
          <w:ilvl w:val="1"/>
          <w:numId w:val="1"/>
        </w:numPr>
        <w:shd w:val="clear" w:color="auto" w:fill="auto"/>
        <w:tabs>
          <w:tab w:val="left" w:pos="543"/>
        </w:tabs>
        <w:spacing w:after="304" w:line="360" w:lineRule="auto"/>
        <w:jc w:val="both"/>
        <w:rPr>
          <w:sz w:val="30"/>
          <w:szCs w:val="30"/>
        </w:rPr>
      </w:pPr>
      <w:r w:rsidRPr="008401AF">
        <w:rPr>
          <w:rStyle w:val="20"/>
          <w:sz w:val="30"/>
          <w:szCs w:val="30"/>
        </w:rPr>
        <w:t xml:space="preserve">Данное предложение является публичной офертой в соответствии с пунктом 2 статьи 437 Гражданского Кодекса </w:t>
      </w:r>
      <w:r w:rsidR="00D931A5" w:rsidRPr="008401AF">
        <w:rPr>
          <w:rStyle w:val="23"/>
          <w:sz w:val="30"/>
          <w:szCs w:val="30"/>
        </w:rPr>
        <w:t>Российской Федерации</w:t>
      </w:r>
      <w:r w:rsidRPr="008401AF">
        <w:rPr>
          <w:rStyle w:val="23"/>
          <w:sz w:val="30"/>
          <w:szCs w:val="30"/>
        </w:rPr>
        <w:t>.</w:t>
      </w:r>
    </w:p>
    <w:p w14:paraId="2C032A2F" w14:textId="77777777" w:rsidR="00021196" w:rsidRPr="008401AF" w:rsidRDefault="00021196" w:rsidP="00D931A5">
      <w:pPr>
        <w:pStyle w:val="21"/>
        <w:numPr>
          <w:ilvl w:val="1"/>
          <w:numId w:val="1"/>
        </w:numPr>
        <w:shd w:val="clear" w:color="auto" w:fill="auto"/>
        <w:tabs>
          <w:tab w:val="left" w:pos="548"/>
        </w:tabs>
        <w:spacing w:after="300" w:line="360" w:lineRule="auto"/>
        <w:jc w:val="both"/>
        <w:rPr>
          <w:sz w:val="30"/>
          <w:szCs w:val="30"/>
        </w:rPr>
      </w:pPr>
      <w:r w:rsidRPr="008401AF">
        <w:rPr>
          <w:rStyle w:val="20"/>
          <w:sz w:val="30"/>
          <w:szCs w:val="30"/>
        </w:rPr>
        <w:t xml:space="preserve">Акцептом (принятием) настоящей оферты является перечисление Жертвователем денежных средств на расчетный счет </w:t>
      </w:r>
      <w:proofErr w:type="spellStart"/>
      <w:r w:rsidRPr="008401AF">
        <w:rPr>
          <w:rStyle w:val="20"/>
          <w:sz w:val="30"/>
          <w:szCs w:val="30"/>
        </w:rPr>
        <w:t>Благополучателя</w:t>
      </w:r>
      <w:proofErr w:type="spellEnd"/>
      <w:r w:rsidRPr="008401AF">
        <w:rPr>
          <w:rStyle w:val="20"/>
          <w:sz w:val="30"/>
          <w:szCs w:val="30"/>
        </w:rPr>
        <w:t xml:space="preserve"> в качестве добровольного пожертвования </w:t>
      </w:r>
      <w:r w:rsidRPr="008401AF">
        <w:rPr>
          <w:rStyle w:val="23"/>
          <w:sz w:val="30"/>
          <w:szCs w:val="30"/>
        </w:rPr>
        <w:t xml:space="preserve">на </w:t>
      </w:r>
      <w:r w:rsidRPr="008401AF">
        <w:rPr>
          <w:rStyle w:val="20"/>
          <w:sz w:val="30"/>
          <w:szCs w:val="30"/>
        </w:rPr>
        <w:t xml:space="preserve">уставную деятельность </w:t>
      </w:r>
      <w:proofErr w:type="spellStart"/>
      <w:r w:rsidRPr="008401AF">
        <w:rPr>
          <w:rStyle w:val="20"/>
          <w:sz w:val="30"/>
          <w:szCs w:val="30"/>
        </w:rPr>
        <w:t>Благополучателя</w:t>
      </w:r>
      <w:proofErr w:type="spellEnd"/>
      <w:r w:rsidRPr="008401AF">
        <w:rPr>
          <w:rStyle w:val="20"/>
          <w:sz w:val="30"/>
          <w:szCs w:val="30"/>
        </w:rPr>
        <w:t xml:space="preserve">. </w:t>
      </w:r>
      <w:r w:rsidRPr="008401AF">
        <w:rPr>
          <w:rStyle w:val="23"/>
          <w:sz w:val="30"/>
          <w:szCs w:val="30"/>
        </w:rPr>
        <w:t xml:space="preserve">Акцепт </w:t>
      </w:r>
      <w:r w:rsidRPr="008401AF">
        <w:rPr>
          <w:rStyle w:val="20"/>
          <w:sz w:val="30"/>
          <w:szCs w:val="30"/>
        </w:rPr>
        <w:t xml:space="preserve">настоящей оферты Жертвователем означает, что последний, </w:t>
      </w:r>
      <w:r w:rsidRPr="008401AF">
        <w:rPr>
          <w:rStyle w:val="23"/>
          <w:sz w:val="30"/>
          <w:szCs w:val="30"/>
        </w:rPr>
        <w:t xml:space="preserve">полностью </w:t>
      </w:r>
      <w:r w:rsidRPr="008401AF">
        <w:rPr>
          <w:rStyle w:val="20"/>
          <w:sz w:val="30"/>
          <w:szCs w:val="30"/>
        </w:rPr>
        <w:t xml:space="preserve">дееспособное физическое </w:t>
      </w:r>
      <w:r w:rsidRPr="008401AF">
        <w:rPr>
          <w:rStyle w:val="23"/>
          <w:sz w:val="30"/>
          <w:szCs w:val="30"/>
        </w:rPr>
        <w:t xml:space="preserve">лицо </w:t>
      </w:r>
      <w:r w:rsidRPr="008401AF">
        <w:rPr>
          <w:rStyle w:val="20"/>
          <w:sz w:val="30"/>
          <w:szCs w:val="30"/>
        </w:rPr>
        <w:t xml:space="preserve">или юридическое лицо, ознакомился и согласен со </w:t>
      </w:r>
      <w:r w:rsidRPr="008401AF">
        <w:rPr>
          <w:rStyle w:val="23"/>
          <w:sz w:val="30"/>
          <w:szCs w:val="30"/>
        </w:rPr>
        <w:t xml:space="preserve">всеми </w:t>
      </w:r>
      <w:r w:rsidRPr="008401AF">
        <w:rPr>
          <w:rStyle w:val="20"/>
          <w:sz w:val="30"/>
          <w:szCs w:val="30"/>
        </w:rPr>
        <w:t xml:space="preserve">условиями </w:t>
      </w:r>
      <w:r w:rsidRPr="008401AF">
        <w:rPr>
          <w:rStyle w:val="23"/>
          <w:sz w:val="30"/>
          <w:szCs w:val="30"/>
        </w:rPr>
        <w:t xml:space="preserve">настоящего Договора </w:t>
      </w:r>
      <w:r w:rsidRPr="008401AF">
        <w:rPr>
          <w:rStyle w:val="20"/>
          <w:sz w:val="30"/>
          <w:szCs w:val="30"/>
        </w:rPr>
        <w:t>о добровольном пожертвовании.</w:t>
      </w:r>
    </w:p>
    <w:p w14:paraId="107616A8" w14:textId="77777777" w:rsidR="00021196" w:rsidRPr="008401AF" w:rsidRDefault="00021196" w:rsidP="00D931A5">
      <w:pPr>
        <w:pStyle w:val="21"/>
        <w:numPr>
          <w:ilvl w:val="1"/>
          <w:numId w:val="1"/>
        </w:numPr>
        <w:shd w:val="clear" w:color="auto" w:fill="auto"/>
        <w:tabs>
          <w:tab w:val="left" w:pos="548"/>
        </w:tabs>
        <w:spacing w:after="300" w:line="360" w:lineRule="auto"/>
        <w:jc w:val="both"/>
        <w:rPr>
          <w:sz w:val="30"/>
          <w:szCs w:val="30"/>
        </w:rPr>
      </w:pPr>
      <w:r w:rsidRPr="008401AF">
        <w:rPr>
          <w:rStyle w:val="20"/>
          <w:sz w:val="30"/>
          <w:szCs w:val="30"/>
        </w:rPr>
        <w:t xml:space="preserve">Оферта вступает </w:t>
      </w:r>
      <w:r w:rsidRPr="008401AF">
        <w:rPr>
          <w:rStyle w:val="23"/>
          <w:sz w:val="30"/>
          <w:szCs w:val="30"/>
        </w:rPr>
        <w:t xml:space="preserve">в силу </w:t>
      </w:r>
      <w:r w:rsidRPr="008401AF">
        <w:rPr>
          <w:rStyle w:val="20"/>
          <w:sz w:val="30"/>
          <w:szCs w:val="30"/>
        </w:rPr>
        <w:t xml:space="preserve">со </w:t>
      </w:r>
      <w:r w:rsidRPr="008401AF">
        <w:rPr>
          <w:rStyle w:val="23"/>
          <w:sz w:val="30"/>
          <w:szCs w:val="30"/>
        </w:rPr>
        <w:t xml:space="preserve">дня, следующего за днем ее </w:t>
      </w:r>
      <w:r w:rsidRPr="008401AF">
        <w:rPr>
          <w:rStyle w:val="20"/>
          <w:sz w:val="30"/>
          <w:szCs w:val="30"/>
        </w:rPr>
        <w:t xml:space="preserve">публикации на официальном сайте </w:t>
      </w:r>
      <w:proofErr w:type="spellStart"/>
      <w:r w:rsidRPr="008401AF">
        <w:rPr>
          <w:rStyle w:val="20"/>
          <w:sz w:val="30"/>
          <w:szCs w:val="30"/>
        </w:rPr>
        <w:t>Благополучателя</w:t>
      </w:r>
      <w:proofErr w:type="spellEnd"/>
      <w:r w:rsidRPr="008401AF">
        <w:rPr>
          <w:rStyle w:val="20"/>
          <w:sz w:val="30"/>
          <w:szCs w:val="30"/>
        </w:rPr>
        <w:t xml:space="preserve"> </w:t>
      </w:r>
      <w:r w:rsidR="00D931A5" w:rsidRPr="008401AF">
        <w:rPr>
          <w:rStyle w:val="20"/>
          <w:sz w:val="30"/>
          <w:szCs w:val="30"/>
        </w:rPr>
        <w:t>–</w:t>
      </w:r>
      <w:hyperlink r:id="rId6" w:history="1"/>
      <w:r w:rsidR="00D931A5" w:rsidRPr="008401AF">
        <w:rPr>
          <w:rStyle w:val="a3"/>
          <w:color w:val="auto"/>
          <w:sz w:val="30"/>
          <w:szCs w:val="30"/>
          <w:u w:val="none"/>
          <w:shd w:val="clear" w:color="auto" w:fill="FFFFFF"/>
        </w:rPr>
        <w:t xml:space="preserve"> </w:t>
      </w:r>
      <w:r w:rsidR="00D931A5" w:rsidRPr="008401AF">
        <w:rPr>
          <w:rStyle w:val="a3"/>
          <w:color w:val="auto"/>
          <w:sz w:val="30"/>
          <w:szCs w:val="30"/>
          <w:shd w:val="clear" w:color="auto" w:fill="FFFFFF"/>
          <w:lang w:val="en-US"/>
        </w:rPr>
        <w:t>www</w:t>
      </w:r>
      <w:r w:rsidR="00D931A5" w:rsidRPr="008401AF">
        <w:rPr>
          <w:rStyle w:val="a3"/>
          <w:color w:val="auto"/>
          <w:sz w:val="30"/>
          <w:szCs w:val="30"/>
          <w:shd w:val="clear" w:color="auto" w:fill="FFFFFF"/>
        </w:rPr>
        <w:t>.</w:t>
      </w:r>
      <w:r w:rsidR="00D931A5" w:rsidRPr="008401AF">
        <w:rPr>
          <w:rStyle w:val="a3"/>
          <w:color w:val="auto"/>
          <w:sz w:val="30"/>
          <w:szCs w:val="30"/>
          <w:shd w:val="clear" w:color="auto" w:fill="FFFFFF"/>
          <w:lang w:val="en-US"/>
        </w:rPr>
        <w:t>paralymp</w:t>
      </w:r>
      <w:r w:rsidR="00D931A5" w:rsidRPr="008401AF">
        <w:rPr>
          <w:rStyle w:val="a3"/>
          <w:color w:val="auto"/>
          <w:sz w:val="30"/>
          <w:szCs w:val="30"/>
          <w:shd w:val="clear" w:color="auto" w:fill="FFFFFF"/>
        </w:rPr>
        <w:t>.</w:t>
      </w:r>
      <w:r w:rsidR="00D931A5" w:rsidRPr="008401AF">
        <w:rPr>
          <w:rStyle w:val="a3"/>
          <w:color w:val="auto"/>
          <w:sz w:val="30"/>
          <w:szCs w:val="30"/>
          <w:shd w:val="clear" w:color="auto" w:fill="FFFFFF"/>
          <w:lang w:val="en-US"/>
        </w:rPr>
        <w:t>ru</w:t>
      </w:r>
      <w:r w:rsidRPr="008401AF">
        <w:rPr>
          <w:rStyle w:val="20"/>
          <w:sz w:val="30"/>
          <w:szCs w:val="30"/>
        </w:rPr>
        <w:t xml:space="preserve">, именуемом </w:t>
      </w:r>
      <w:r w:rsidRPr="008401AF">
        <w:rPr>
          <w:rStyle w:val="23"/>
          <w:sz w:val="30"/>
          <w:szCs w:val="30"/>
        </w:rPr>
        <w:t xml:space="preserve">в </w:t>
      </w:r>
      <w:r w:rsidRPr="008401AF">
        <w:rPr>
          <w:rStyle w:val="20"/>
          <w:sz w:val="30"/>
          <w:szCs w:val="30"/>
        </w:rPr>
        <w:t>дальнейшем «Сайт».</w:t>
      </w:r>
    </w:p>
    <w:p w14:paraId="1D4FECBF" w14:textId="77777777" w:rsidR="00021196" w:rsidRPr="008401AF" w:rsidRDefault="00021196" w:rsidP="00D931A5">
      <w:pPr>
        <w:pStyle w:val="21"/>
        <w:numPr>
          <w:ilvl w:val="1"/>
          <w:numId w:val="1"/>
        </w:numPr>
        <w:shd w:val="clear" w:color="auto" w:fill="auto"/>
        <w:tabs>
          <w:tab w:val="left" w:pos="553"/>
        </w:tabs>
        <w:spacing w:after="300" w:line="360" w:lineRule="auto"/>
        <w:jc w:val="both"/>
        <w:rPr>
          <w:sz w:val="30"/>
          <w:szCs w:val="30"/>
        </w:rPr>
      </w:pPr>
      <w:r w:rsidRPr="008401AF">
        <w:rPr>
          <w:rStyle w:val="20"/>
          <w:sz w:val="30"/>
          <w:szCs w:val="30"/>
        </w:rPr>
        <w:t xml:space="preserve">Текст настоящей оферты может быть изменен </w:t>
      </w:r>
      <w:proofErr w:type="spellStart"/>
      <w:r w:rsidRPr="008401AF">
        <w:rPr>
          <w:rStyle w:val="20"/>
          <w:sz w:val="30"/>
          <w:szCs w:val="30"/>
        </w:rPr>
        <w:t>Благополучателем</w:t>
      </w:r>
      <w:proofErr w:type="spellEnd"/>
      <w:r w:rsidRPr="008401AF">
        <w:rPr>
          <w:rStyle w:val="20"/>
          <w:sz w:val="30"/>
          <w:szCs w:val="30"/>
        </w:rPr>
        <w:t xml:space="preserve"> без </w:t>
      </w:r>
      <w:r w:rsidRPr="008401AF">
        <w:rPr>
          <w:rStyle w:val="23"/>
          <w:sz w:val="30"/>
          <w:szCs w:val="30"/>
        </w:rPr>
        <w:lastRenderedPageBreak/>
        <w:t>предварительного уведомления, изменения действуют со дня, следующего за днем его размещения на Сайте.</w:t>
      </w:r>
    </w:p>
    <w:p w14:paraId="1E3A1A54" w14:textId="77777777" w:rsidR="00D931A5" w:rsidRPr="008401AF" w:rsidRDefault="00021196" w:rsidP="00D931A5">
      <w:pPr>
        <w:pStyle w:val="21"/>
        <w:numPr>
          <w:ilvl w:val="1"/>
          <w:numId w:val="1"/>
        </w:numPr>
        <w:shd w:val="clear" w:color="auto" w:fill="auto"/>
        <w:tabs>
          <w:tab w:val="left" w:pos="543"/>
        </w:tabs>
        <w:spacing w:after="296" w:line="360" w:lineRule="auto"/>
        <w:jc w:val="both"/>
        <w:rPr>
          <w:rStyle w:val="23"/>
          <w:sz w:val="30"/>
          <w:szCs w:val="30"/>
        </w:rPr>
      </w:pPr>
      <w:r w:rsidRPr="008401AF">
        <w:rPr>
          <w:rStyle w:val="23"/>
          <w:sz w:val="30"/>
          <w:szCs w:val="30"/>
        </w:rPr>
        <w:t xml:space="preserve">Оферта является бессрочной. </w:t>
      </w:r>
      <w:proofErr w:type="spellStart"/>
      <w:r w:rsidRPr="008401AF">
        <w:rPr>
          <w:rStyle w:val="23"/>
          <w:sz w:val="30"/>
          <w:szCs w:val="30"/>
        </w:rPr>
        <w:t>Благополучатель</w:t>
      </w:r>
      <w:proofErr w:type="spellEnd"/>
      <w:r w:rsidRPr="008401AF">
        <w:rPr>
          <w:rStyle w:val="23"/>
          <w:sz w:val="30"/>
          <w:szCs w:val="30"/>
        </w:rPr>
        <w:t xml:space="preserve"> вправе отменить Оферту в любое время без объясн</w:t>
      </w:r>
      <w:r w:rsidR="00D931A5" w:rsidRPr="008401AF">
        <w:rPr>
          <w:rStyle w:val="23"/>
          <w:sz w:val="30"/>
          <w:szCs w:val="30"/>
        </w:rPr>
        <w:t>ения причин</w:t>
      </w:r>
      <w:r w:rsidR="00491E13" w:rsidRPr="008401AF">
        <w:rPr>
          <w:rStyle w:val="23"/>
          <w:sz w:val="30"/>
          <w:szCs w:val="30"/>
        </w:rPr>
        <w:t>.</w:t>
      </w:r>
    </w:p>
    <w:p w14:paraId="3610D22C" w14:textId="77777777" w:rsidR="00021196" w:rsidRPr="008401AF" w:rsidRDefault="00021196" w:rsidP="00D931A5">
      <w:pPr>
        <w:pStyle w:val="21"/>
        <w:numPr>
          <w:ilvl w:val="1"/>
          <w:numId w:val="1"/>
        </w:numPr>
        <w:shd w:val="clear" w:color="auto" w:fill="auto"/>
        <w:tabs>
          <w:tab w:val="left" w:pos="543"/>
        </w:tabs>
        <w:spacing w:after="296" w:line="360" w:lineRule="auto"/>
        <w:jc w:val="both"/>
        <w:rPr>
          <w:rStyle w:val="23"/>
          <w:sz w:val="30"/>
          <w:szCs w:val="30"/>
        </w:rPr>
      </w:pPr>
      <w:r w:rsidRPr="008401AF">
        <w:rPr>
          <w:rStyle w:val="20"/>
          <w:sz w:val="30"/>
          <w:szCs w:val="30"/>
        </w:rPr>
        <w:t xml:space="preserve">Недействительность одного или нескольких условий не </w:t>
      </w:r>
      <w:r w:rsidRPr="008401AF">
        <w:rPr>
          <w:rStyle w:val="23"/>
          <w:sz w:val="30"/>
          <w:szCs w:val="30"/>
        </w:rPr>
        <w:t>отменяет всех остальных условий Оферты.</w:t>
      </w:r>
    </w:p>
    <w:p w14:paraId="3E5BAAAA" w14:textId="77777777" w:rsidR="00021196" w:rsidRPr="008401AF" w:rsidRDefault="00021196" w:rsidP="00D931A5">
      <w:pPr>
        <w:pStyle w:val="21"/>
        <w:numPr>
          <w:ilvl w:val="1"/>
          <w:numId w:val="1"/>
        </w:numPr>
        <w:shd w:val="clear" w:color="auto" w:fill="auto"/>
        <w:tabs>
          <w:tab w:val="left" w:pos="543"/>
        </w:tabs>
        <w:spacing w:after="630" w:line="360" w:lineRule="auto"/>
        <w:jc w:val="both"/>
        <w:rPr>
          <w:sz w:val="30"/>
          <w:szCs w:val="30"/>
        </w:rPr>
      </w:pPr>
      <w:r w:rsidRPr="008401AF">
        <w:rPr>
          <w:rStyle w:val="20"/>
          <w:sz w:val="30"/>
          <w:szCs w:val="30"/>
        </w:rPr>
        <w:t>Принимая условия данного соглашения, Жертвователь подтверждает добровольный и безво</w:t>
      </w:r>
      <w:r w:rsidR="0039123C" w:rsidRPr="008401AF">
        <w:rPr>
          <w:rStyle w:val="20"/>
          <w:sz w:val="30"/>
          <w:szCs w:val="30"/>
        </w:rPr>
        <w:t xml:space="preserve">змездный характер пожертвования </w:t>
      </w:r>
      <w:r w:rsidR="007F54EF" w:rsidRPr="008401AF">
        <w:rPr>
          <w:rStyle w:val="20"/>
          <w:sz w:val="30"/>
          <w:szCs w:val="30"/>
        </w:rPr>
        <w:t>денежных средств направленный на общеполезные цели развития паралимпийских видов спорта и широкое привлечение лиц с ограниченными возможностями к занятиям физической культурой и спортом.</w:t>
      </w:r>
    </w:p>
    <w:p w14:paraId="5DAF1CF0" w14:textId="77777777" w:rsidR="00021196" w:rsidRPr="008401AF" w:rsidRDefault="00021196" w:rsidP="008D12B6">
      <w:pPr>
        <w:pStyle w:val="21"/>
        <w:numPr>
          <w:ilvl w:val="0"/>
          <w:numId w:val="1"/>
        </w:numPr>
        <w:shd w:val="clear" w:color="auto" w:fill="auto"/>
        <w:tabs>
          <w:tab w:val="left" w:pos="332"/>
        </w:tabs>
        <w:spacing w:after="304" w:line="360" w:lineRule="auto"/>
        <w:jc w:val="center"/>
        <w:rPr>
          <w:b/>
          <w:sz w:val="30"/>
          <w:szCs w:val="30"/>
        </w:rPr>
      </w:pPr>
      <w:r w:rsidRPr="008401AF">
        <w:rPr>
          <w:rStyle w:val="20"/>
          <w:b/>
          <w:sz w:val="30"/>
          <w:szCs w:val="30"/>
        </w:rPr>
        <w:t>Предмет договора</w:t>
      </w:r>
    </w:p>
    <w:p w14:paraId="21F61395" w14:textId="77777777" w:rsidR="00021196" w:rsidRPr="008401AF" w:rsidRDefault="00021196" w:rsidP="00491E13">
      <w:pPr>
        <w:pStyle w:val="21"/>
        <w:numPr>
          <w:ilvl w:val="1"/>
          <w:numId w:val="1"/>
        </w:numPr>
        <w:shd w:val="clear" w:color="auto" w:fill="auto"/>
        <w:tabs>
          <w:tab w:val="left" w:pos="548"/>
        </w:tabs>
        <w:spacing w:line="360" w:lineRule="auto"/>
        <w:jc w:val="both"/>
        <w:rPr>
          <w:sz w:val="30"/>
          <w:szCs w:val="30"/>
        </w:rPr>
      </w:pPr>
      <w:r w:rsidRPr="008401AF">
        <w:rPr>
          <w:rStyle w:val="22"/>
          <w:sz w:val="30"/>
          <w:szCs w:val="30"/>
        </w:rPr>
        <w:t xml:space="preserve">По настоящему </w:t>
      </w:r>
      <w:r w:rsidRPr="008401AF">
        <w:rPr>
          <w:rStyle w:val="20"/>
          <w:sz w:val="30"/>
          <w:szCs w:val="30"/>
        </w:rPr>
        <w:t>договору Жертвователь в качестве добровольного пожертвования перечисляет собственные</w:t>
      </w:r>
      <w:r w:rsidR="00491E13" w:rsidRPr="008401AF">
        <w:rPr>
          <w:sz w:val="30"/>
          <w:szCs w:val="30"/>
        </w:rPr>
        <w:t xml:space="preserve"> </w:t>
      </w:r>
      <w:r w:rsidRPr="008401AF">
        <w:rPr>
          <w:rStyle w:val="22"/>
          <w:sz w:val="30"/>
          <w:szCs w:val="30"/>
        </w:rPr>
        <w:t xml:space="preserve">денежные </w:t>
      </w:r>
      <w:r w:rsidRPr="008401AF">
        <w:rPr>
          <w:rStyle w:val="20"/>
          <w:sz w:val="30"/>
          <w:szCs w:val="30"/>
        </w:rPr>
        <w:t xml:space="preserve">средства </w:t>
      </w:r>
      <w:r w:rsidRPr="008401AF">
        <w:rPr>
          <w:rStyle w:val="22"/>
          <w:sz w:val="30"/>
          <w:szCs w:val="30"/>
        </w:rPr>
        <w:t xml:space="preserve">на </w:t>
      </w:r>
      <w:r w:rsidRPr="008401AF">
        <w:rPr>
          <w:rStyle w:val="20"/>
          <w:sz w:val="30"/>
          <w:szCs w:val="30"/>
        </w:rPr>
        <w:t xml:space="preserve">расчетный счет </w:t>
      </w:r>
      <w:proofErr w:type="spellStart"/>
      <w:r w:rsidRPr="008401AF">
        <w:rPr>
          <w:rStyle w:val="20"/>
          <w:sz w:val="30"/>
          <w:szCs w:val="30"/>
        </w:rPr>
        <w:t>Благополучателя</w:t>
      </w:r>
      <w:proofErr w:type="spellEnd"/>
      <w:r w:rsidRPr="008401AF">
        <w:rPr>
          <w:rStyle w:val="20"/>
          <w:sz w:val="30"/>
          <w:szCs w:val="30"/>
        </w:rPr>
        <w:t xml:space="preserve">, а </w:t>
      </w:r>
      <w:proofErr w:type="spellStart"/>
      <w:r w:rsidRPr="008401AF">
        <w:rPr>
          <w:rStyle w:val="22"/>
          <w:sz w:val="30"/>
          <w:szCs w:val="30"/>
        </w:rPr>
        <w:t>Благополучатель</w:t>
      </w:r>
      <w:proofErr w:type="spellEnd"/>
      <w:r w:rsidRPr="008401AF">
        <w:rPr>
          <w:rStyle w:val="22"/>
          <w:sz w:val="30"/>
          <w:szCs w:val="30"/>
        </w:rPr>
        <w:t xml:space="preserve"> </w:t>
      </w:r>
      <w:r w:rsidRPr="008401AF">
        <w:rPr>
          <w:rStyle w:val="20"/>
          <w:sz w:val="30"/>
          <w:szCs w:val="30"/>
        </w:rPr>
        <w:t xml:space="preserve">принимает пожертвование и использует на </w:t>
      </w:r>
      <w:r w:rsidRPr="008401AF">
        <w:rPr>
          <w:rStyle w:val="22"/>
          <w:sz w:val="30"/>
          <w:szCs w:val="30"/>
        </w:rPr>
        <w:t xml:space="preserve">уставные цели. Факт </w:t>
      </w:r>
      <w:r w:rsidRPr="008401AF">
        <w:rPr>
          <w:rStyle w:val="20"/>
          <w:sz w:val="30"/>
          <w:szCs w:val="30"/>
        </w:rPr>
        <w:t>передачи пожертвования свидетельствует о</w:t>
      </w:r>
      <w:r w:rsidR="00491E13" w:rsidRPr="008401AF">
        <w:rPr>
          <w:sz w:val="30"/>
          <w:szCs w:val="30"/>
        </w:rPr>
        <w:t xml:space="preserve"> </w:t>
      </w:r>
      <w:r w:rsidRPr="008401AF">
        <w:rPr>
          <w:rStyle w:val="22"/>
          <w:sz w:val="30"/>
          <w:szCs w:val="30"/>
        </w:rPr>
        <w:t xml:space="preserve">полном согласии Жертвователя </w:t>
      </w:r>
      <w:r w:rsidRPr="008401AF">
        <w:rPr>
          <w:rStyle w:val="20"/>
          <w:sz w:val="30"/>
          <w:szCs w:val="30"/>
        </w:rPr>
        <w:t xml:space="preserve">с </w:t>
      </w:r>
      <w:r w:rsidRPr="008401AF">
        <w:rPr>
          <w:rStyle w:val="22"/>
          <w:sz w:val="30"/>
          <w:szCs w:val="30"/>
        </w:rPr>
        <w:t xml:space="preserve">условиями </w:t>
      </w:r>
      <w:r w:rsidRPr="008401AF">
        <w:rPr>
          <w:rStyle w:val="20"/>
          <w:sz w:val="30"/>
          <w:szCs w:val="30"/>
        </w:rPr>
        <w:t>настоящего договора.</w:t>
      </w:r>
    </w:p>
    <w:p w14:paraId="785A0049" w14:textId="77777777" w:rsidR="00021196" w:rsidRPr="008401AF" w:rsidRDefault="00021196" w:rsidP="00D931A5">
      <w:pPr>
        <w:pStyle w:val="21"/>
        <w:numPr>
          <w:ilvl w:val="1"/>
          <w:numId w:val="1"/>
        </w:numPr>
        <w:shd w:val="clear" w:color="auto" w:fill="auto"/>
        <w:tabs>
          <w:tab w:val="left" w:pos="558"/>
        </w:tabs>
        <w:spacing w:after="300" w:line="360" w:lineRule="auto"/>
        <w:jc w:val="both"/>
        <w:rPr>
          <w:sz w:val="30"/>
          <w:szCs w:val="30"/>
        </w:rPr>
      </w:pPr>
      <w:r w:rsidRPr="008401AF">
        <w:rPr>
          <w:rStyle w:val="22"/>
          <w:sz w:val="30"/>
          <w:szCs w:val="30"/>
        </w:rPr>
        <w:t xml:space="preserve">Выполнение Жертвователем </w:t>
      </w:r>
      <w:r w:rsidRPr="008401AF">
        <w:rPr>
          <w:rStyle w:val="20"/>
          <w:sz w:val="30"/>
          <w:szCs w:val="30"/>
        </w:rPr>
        <w:t xml:space="preserve">действий по настоящему </w:t>
      </w:r>
      <w:r w:rsidRPr="008401AF">
        <w:rPr>
          <w:rStyle w:val="22"/>
          <w:sz w:val="30"/>
          <w:szCs w:val="30"/>
        </w:rPr>
        <w:t xml:space="preserve">договору является пожертвованием </w:t>
      </w:r>
      <w:r w:rsidRPr="008401AF">
        <w:rPr>
          <w:rStyle w:val="20"/>
          <w:sz w:val="30"/>
          <w:szCs w:val="30"/>
        </w:rPr>
        <w:t xml:space="preserve">в соответствии со статьей </w:t>
      </w:r>
      <w:r w:rsidRPr="008401AF">
        <w:rPr>
          <w:rStyle w:val="22"/>
          <w:sz w:val="30"/>
          <w:szCs w:val="30"/>
        </w:rPr>
        <w:t xml:space="preserve">582 Гражданского </w:t>
      </w:r>
      <w:r w:rsidRPr="008401AF">
        <w:rPr>
          <w:rStyle w:val="20"/>
          <w:sz w:val="30"/>
          <w:szCs w:val="30"/>
        </w:rPr>
        <w:t xml:space="preserve">кодекса </w:t>
      </w:r>
      <w:r w:rsidRPr="008401AF">
        <w:rPr>
          <w:rStyle w:val="22"/>
          <w:sz w:val="30"/>
          <w:szCs w:val="30"/>
        </w:rPr>
        <w:t xml:space="preserve">Российской </w:t>
      </w:r>
      <w:r w:rsidRPr="008401AF">
        <w:rPr>
          <w:rStyle w:val="20"/>
          <w:sz w:val="30"/>
          <w:szCs w:val="30"/>
        </w:rPr>
        <w:t>Федерации.</w:t>
      </w:r>
    </w:p>
    <w:p w14:paraId="2FC9E376" w14:textId="77777777" w:rsidR="008D12B6" w:rsidRPr="008401AF" w:rsidRDefault="00021196" w:rsidP="00D931A5">
      <w:pPr>
        <w:pStyle w:val="21"/>
        <w:numPr>
          <w:ilvl w:val="1"/>
          <w:numId w:val="1"/>
        </w:numPr>
        <w:shd w:val="clear" w:color="auto" w:fill="auto"/>
        <w:tabs>
          <w:tab w:val="left" w:pos="553"/>
        </w:tabs>
        <w:spacing w:after="304" w:line="360" w:lineRule="auto"/>
        <w:jc w:val="both"/>
        <w:rPr>
          <w:rStyle w:val="20"/>
          <w:sz w:val="30"/>
          <w:szCs w:val="30"/>
          <w:shd w:val="clear" w:color="auto" w:fill="auto"/>
        </w:rPr>
      </w:pPr>
      <w:r w:rsidRPr="008401AF">
        <w:rPr>
          <w:rStyle w:val="22"/>
          <w:sz w:val="30"/>
          <w:szCs w:val="30"/>
        </w:rPr>
        <w:t xml:space="preserve">Жертвователь безвозмездно </w:t>
      </w:r>
      <w:r w:rsidRPr="008401AF">
        <w:rPr>
          <w:rStyle w:val="20"/>
          <w:sz w:val="30"/>
          <w:szCs w:val="30"/>
        </w:rPr>
        <w:t xml:space="preserve">передает </w:t>
      </w:r>
      <w:proofErr w:type="spellStart"/>
      <w:r w:rsidRPr="008401AF">
        <w:rPr>
          <w:rStyle w:val="20"/>
          <w:sz w:val="30"/>
          <w:szCs w:val="30"/>
        </w:rPr>
        <w:t>Благополучателю</w:t>
      </w:r>
      <w:proofErr w:type="spellEnd"/>
      <w:r w:rsidRPr="008401AF">
        <w:rPr>
          <w:rStyle w:val="20"/>
          <w:sz w:val="30"/>
          <w:szCs w:val="30"/>
        </w:rPr>
        <w:t xml:space="preserve"> </w:t>
      </w:r>
      <w:r w:rsidRPr="008401AF">
        <w:rPr>
          <w:rStyle w:val="22"/>
          <w:sz w:val="30"/>
          <w:szCs w:val="30"/>
        </w:rPr>
        <w:t xml:space="preserve">денежные средства в размере, определенном </w:t>
      </w:r>
      <w:r w:rsidRPr="008401AF">
        <w:rPr>
          <w:rStyle w:val="20"/>
          <w:sz w:val="30"/>
          <w:szCs w:val="30"/>
        </w:rPr>
        <w:t>Жертвователем,</w:t>
      </w:r>
      <w:r w:rsidR="007F54EF" w:rsidRPr="008401AF">
        <w:rPr>
          <w:rStyle w:val="20"/>
          <w:sz w:val="30"/>
          <w:szCs w:val="30"/>
        </w:rPr>
        <w:t xml:space="preserve"> на выполнение уставных целей и задач </w:t>
      </w:r>
      <w:proofErr w:type="spellStart"/>
      <w:r w:rsidR="007F54EF" w:rsidRPr="008401AF">
        <w:rPr>
          <w:rStyle w:val="20"/>
          <w:sz w:val="30"/>
          <w:szCs w:val="30"/>
        </w:rPr>
        <w:t>Благополучателя</w:t>
      </w:r>
      <w:proofErr w:type="spellEnd"/>
      <w:r w:rsidR="007F54EF" w:rsidRPr="008401AF">
        <w:rPr>
          <w:rStyle w:val="20"/>
          <w:sz w:val="30"/>
          <w:szCs w:val="30"/>
        </w:rPr>
        <w:t xml:space="preserve"> и реализацию программ Паралимпийского комитета России.</w:t>
      </w:r>
    </w:p>
    <w:p w14:paraId="6F27F1EB" w14:textId="77777777" w:rsidR="00021196" w:rsidRPr="008401AF" w:rsidRDefault="00021196" w:rsidP="008D12B6">
      <w:pPr>
        <w:pStyle w:val="21"/>
        <w:numPr>
          <w:ilvl w:val="1"/>
          <w:numId w:val="1"/>
        </w:numPr>
        <w:shd w:val="clear" w:color="auto" w:fill="auto"/>
        <w:tabs>
          <w:tab w:val="left" w:pos="553"/>
        </w:tabs>
        <w:spacing w:after="304" w:line="360" w:lineRule="auto"/>
        <w:jc w:val="both"/>
        <w:rPr>
          <w:rStyle w:val="20"/>
          <w:sz w:val="30"/>
          <w:szCs w:val="30"/>
          <w:shd w:val="clear" w:color="auto" w:fill="auto"/>
        </w:rPr>
      </w:pPr>
      <w:r w:rsidRPr="008401AF">
        <w:rPr>
          <w:rStyle w:val="20"/>
          <w:sz w:val="30"/>
          <w:szCs w:val="30"/>
        </w:rPr>
        <w:lastRenderedPageBreak/>
        <w:t xml:space="preserve">Жертвователь может получить информацию о характере и размере необходимой помощи </w:t>
      </w:r>
      <w:r w:rsidR="008D12B6" w:rsidRPr="008401AF">
        <w:rPr>
          <w:rStyle w:val="20"/>
          <w:sz w:val="30"/>
          <w:szCs w:val="30"/>
        </w:rPr>
        <w:t>по каждому разделу целевой программы Паралимпийского комитета России.</w:t>
      </w:r>
    </w:p>
    <w:p w14:paraId="6A78AC38" w14:textId="77777777" w:rsidR="001458EC" w:rsidRPr="008401AF" w:rsidRDefault="001458EC" w:rsidP="001458EC">
      <w:pPr>
        <w:pStyle w:val="21"/>
        <w:shd w:val="clear" w:color="auto" w:fill="auto"/>
        <w:tabs>
          <w:tab w:val="left" w:pos="553"/>
        </w:tabs>
        <w:spacing w:after="304" w:line="360" w:lineRule="auto"/>
        <w:ind w:firstLine="0"/>
        <w:jc w:val="both"/>
        <w:rPr>
          <w:sz w:val="30"/>
          <w:szCs w:val="30"/>
        </w:rPr>
      </w:pPr>
    </w:p>
    <w:p w14:paraId="3273D742" w14:textId="77777777" w:rsidR="00021196" w:rsidRPr="008401AF" w:rsidRDefault="00021196" w:rsidP="008D12B6">
      <w:pPr>
        <w:pStyle w:val="31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304" w:line="360" w:lineRule="auto"/>
        <w:jc w:val="center"/>
        <w:rPr>
          <w:sz w:val="30"/>
          <w:szCs w:val="30"/>
        </w:rPr>
      </w:pPr>
      <w:r w:rsidRPr="008401AF">
        <w:rPr>
          <w:rStyle w:val="30"/>
          <w:b/>
          <w:bCs/>
          <w:sz w:val="30"/>
          <w:szCs w:val="30"/>
        </w:rPr>
        <w:t xml:space="preserve">Деятельность </w:t>
      </w:r>
      <w:proofErr w:type="spellStart"/>
      <w:r w:rsidRPr="008401AF">
        <w:rPr>
          <w:rStyle w:val="30"/>
          <w:b/>
          <w:bCs/>
          <w:sz w:val="30"/>
          <w:szCs w:val="30"/>
        </w:rPr>
        <w:t>Благополучателя</w:t>
      </w:r>
      <w:proofErr w:type="spellEnd"/>
    </w:p>
    <w:p w14:paraId="2115BC92" w14:textId="77777777" w:rsidR="00520195" w:rsidRPr="008401AF" w:rsidRDefault="00021196" w:rsidP="0078149B">
      <w:pPr>
        <w:pStyle w:val="21"/>
        <w:numPr>
          <w:ilvl w:val="1"/>
          <w:numId w:val="1"/>
        </w:numPr>
        <w:shd w:val="clear" w:color="auto" w:fill="auto"/>
        <w:tabs>
          <w:tab w:val="left" w:pos="553"/>
        </w:tabs>
        <w:spacing w:line="360" w:lineRule="auto"/>
        <w:jc w:val="both"/>
        <w:rPr>
          <w:sz w:val="30"/>
          <w:szCs w:val="30"/>
        </w:rPr>
      </w:pPr>
      <w:proofErr w:type="spellStart"/>
      <w:r w:rsidRPr="008401AF">
        <w:rPr>
          <w:rStyle w:val="23"/>
          <w:sz w:val="30"/>
          <w:szCs w:val="30"/>
        </w:rPr>
        <w:t>Благополучатель</w:t>
      </w:r>
      <w:proofErr w:type="spellEnd"/>
      <w:r w:rsidRPr="008401AF">
        <w:rPr>
          <w:rStyle w:val="23"/>
          <w:sz w:val="30"/>
          <w:szCs w:val="30"/>
        </w:rPr>
        <w:t xml:space="preserve"> </w:t>
      </w:r>
      <w:r w:rsidR="00520195" w:rsidRPr="008401AF">
        <w:rPr>
          <w:rStyle w:val="23"/>
          <w:sz w:val="30"/>
          <w:szCs w:val="30"/>
        </w:rPr>
        <w:t xml:space="preserve">стремиться </w:t>
      </w:r>
      <w:r w:rsidR="00520195" w:rsidRPr="008401AF">
        <w:rPr>
          <w:sz w:val="30"/>
          <w:szCs w:val="30"/>
        </w:rPr>
        <w:t>создать для спортсменов-инвалидов условия, позволяющие им достичь высокого спортивного мастерства.</w:t>
      </w:r>
    </w:p>
    <w:p w14:paraId="59EFEC5A" w14:textId="77777777" w:rsidR="00021196" w:rsidRPr="008401AF" w:rsidRDefault="00021196" w:rsidP="0078149B">
      <w:pPr>
        <w:pStyle w:val="21"/>
        <w:numPr>
          <w:ilvl w:val="1"/>
          <w:numId w:val="1"/>
        </w:numPr>
        <w:shd w:val="clear" w:color="auto" w:fill="auto"/>
        <w:tabs>
          <w:tab w:val="left" w:pos="553"/>
        </w:tabs>
        <w:spacing w:line="360" w:lineRule="auto"/>
        <w:jc w:val="both"/>
        <w:rPr>
          <w:rStyle w:val="20"/>
          <w:sz w:val="30"/>
          <w:szCs w:val="30"/>
          <w:shd w:val="clear" w:color="auto" w:fill="auto"/>
        </w:rPr>
      </w:pPr>
      <w:proofErr w:type="spellStart"/>
      <w:r w:rsidRPr="008401AF">
        <w:rPr>
          <w:rStyle w:val="23"/>
          <w:sz w:val="30"/>
          <w:szCs w:val="30"/>
        </w:rPr>
        <w:t>Благополучатель</w:t>
      </w:r>
      <w:proofErr w:type="spellEnd"/>
      <w:r w:rsidRPr="008401AF">
        <w:rPr>
          <w:rStyle w:val="23"/>
          <w:sz w:val="30"/>
          <w:szCs w:val="30"/>
        </w:rPr>
        <w:t xml:space="preserve"> публикует информацию о </w:t>
      </w:r>
      <w:r w:rsidRPr="008401AF">
        <w:rPr>
          <w:rStyle w:val="20"/>
          <w:sz w:val="30"/>
          <w:szCs w:val="30"/>
        </w:rPr>
        <w:t xml:space="preserve">своей работе, целях и задачах, мероприятиях и результатах на сайте </w:t>
      </w:r>
      <w:hyperlink r:id="rId7" w:history="1">
        <w:r w:rsidR="0078149B" w:rsidRPr="008401AF">
          <w:rPr>
            <w:rStyle w:val="a3"/>
            <w:color w:val="auto"/>
            <w:sz w:val="30"/>
            <w:szCs w:val="30"/>
            <w:shd w:val="clear" w:color="auto" w:fill="FFFFFF"/>
            <w:lang w:val="en-US"/>
          </w:rPr>
          <w:t>www</w:t>
        </w:r>
        <w:r w:rsidR="0078149B" w:rsidRPr="008401AF">
          <w:rPr>
            <w:rStyle w:val="a3"/>
            <w:color w:val="auto"/>
            <w:sz w:val="30"/>
            <w:szCs w:val="30"/>
            <w:shd w:val="clear" w:color="auto" w:fill="FFFFFF"/>
          </w:rPr>
          <w:t>.</w:t>
        </w:r>
        <w:r w:rsidR="0078149B" w:rsidRPr="008401AF">
          <w:rPr>
            <w:rStyle w:val="a3"/>
            <w:color w:val="auto"/>
            <w:sz w:val="30"/>
            <w:szCs w:val="30"/>
            <w:shd w:val="clear" w:color="auto" w:fill="FFFFFF"/>
            <w:lang w:val="en-US"/>
          </w:rPr>
          <w:t>paralymp</w:t>
        </w:r>
        <w:r w:rsidR="0078149B" w:rsidRPr="008401AF">
          <w:rPr>
            <w:rStyle w:val="a3"/>
            <w:color w:val="auto"/>
            <w:sz w:val="30"/>
            <w:szCs w:val="30"/>
            <w:shd w:val="clear" w:color="auto" w:fill="FFFFFF"/>
          </w:rPr>
          <w:t>.</w:t>
        </w:r>
        <w:r w:rsidR="0078149B" w:rsidRPr="008401AF">
          <w:rPr>
            <w:rStyle w:val="a3"/>
            <w:color w:val="auto"/>
            <w:sz w:val="30"/>
            <w:szCs w:val="30"/>
            <w:shd w:val="clear" w:color="auto" w:fill="FFFFFF"/>
            <w:lang w:val="en-US"/>
          </w:rPr>
          <w:t>ru</w:t>
        </w:r>
      </w:hyperlink>
      <w:r w:rsidRPr="008401AF">
        <w:rPr>
          <w:rStyle w:val="20"/>
          <w:sz w:val="30"/>
          <w:szCs w:val="30"/>
        </w:rPr>
        <w:t>.</w:t>
      </w:r>
    </w:p>
    <w:p w14:paraId="644B2531" w14:textId="77777777" w:rsidR="0078149B" w:rsidRPr="008401AF" w:rsidRDefault="0078149B" w:rsidP="0078149B">
      <w:pPr>
        <w:pStyle w:val="21"/>
        <w:shd w:val="clear" w:color="auto" w:fill="auto"/>
        <w:tabs>
          <w:tab w:val="left" w:pos="553"/>
        </w:tabs>
        <w:spacing w:line="360" w:lineRule="auto"/>
        <w:ind w:firstLine="0"/>
        <w:jc w:val="both"/>
        <w:rPr>
          <w:sz w:val="30"/>
          <w:szCs w:val="30"/>
        </w:rPr>
      </w:pPr>
    </w:p>
    <w:p w14:paraId="31DEA33E" w14:textId="77777777" w:rsidR="00021196" w:rsidRPr="008401AF" w:rsidRDefault="00021196" w:rsidP="008D12B6">
      <w:pPr>
        <w:pStyle w:val="21"/>
        <w:numPr>
          <w:ilvl w:val="0"/>
          <w:numId w:val="1"/>
        </w:numPr>
        <w:shd w:val="clear" w:color="auto" w:fill="auto"/>
        <w:tabs>
          <w:tab w:val="left" w:pos="344"/>
        </w:tabs>
        <w:spacing w:after="304" w:line="360" w:lineRule="auto"/>
        <w:jc w:val="center"/>
        <w:rPr>
          <w:b/>
          <w:sz w:val="30"/>
          <w:szCs w:val="30"/>
        </w:rPr>
      </w:pPr>
      <w:r w:rsidRPr="008401AF">
        <w:rPr>
          <w:rStyle w:val="22"/>
          <w:b/>
          <w:sz w:val="30"/>
          <w:szCs w:val="30"/>
        </w:rPr>
        <w:t xml:space="preserve">Внесение </w:t>
      </w:r>
      <w:r w:rsidRPr="008401AF">
        <w:rPr>
          <w:rStyle w:val="20"/>
          <w:b/>
          <w:sz w:val="30"/>
          <w:szCs w:val="30"/>
        </w:rPr>
        <w:t>пожертвования</w:t>
      </w:r>
    </w:p>
    <w:p w14:paraId="45293E37" w14:textId="77777777" w:rsidR="00021196" w:rsidRPr="008401AF" w:rsidRDefault="00021196" w:rsidP="00D931A5">
      <w:pPr>
        <w:pStyle w:val="21"/>
        <w:numPr>
          <w:ilvl w:val="1"/>
          <w:numId w:val="1"/>
        </w:numPr>
        <w:shd w:val="clear" w:color="auto" w:fill="auto"/>
        <w:tabs>
          <w:tab w:val="left" w:pos="569"/>
        </w:tabs>
        <w:spacing w:after="333" w:line="360" w:lineRule="auto"/>
        <w:jc w:val="both"/>
        <w:rPr>
          <w:sz w:val="30"/>
          <w:szCs w:val="30"/>
        </w:rPr>
      </w:pPr>
      <w:r w:rsidRPr="008401AF">
        <w:rPr>
          <w:rStyle w:val="20"/>
          <w:sz w:val="30"/>
          <w:szCs w:val="30"/>
        </w:rPr>
        <w:t xml:space="preserve">Жертвователь самостоятельно определяет размер суммы добровольного пожертвования и вносит его путем перечисления </w:t>
      </w:r>
      <w:r w:rsidRPr="008401AF">
        <w:rPr>
          <w:rStyle w:val="22"/>
          <w:sz w:val="30"/>
          <w:szCs w:val="30"/>
        </w:rPr>
        <w:t xml:space="preserve">денежных </w:t>
      </w:r>
      <w:r w:rsidRPr="008401AF">
        <w:rPr>
          <w:rStyle w:val="20"/>
          <w:sz w:val="30"/>
          <w:szCs w:val="30"/>
        </w:rPr>
        <w:t xml:space="preserve">средств на банковский счет </w:t>
      </w:r>
      <w:proofErr w:type="spellStart"/>
      <w:r w:rsidRPr="008401AF">
        <w:rPr>
          <w:rStyle w:val="20"/>
          <w:sz w:val="30"/>
          <w:szCs w:val="30"/>
        </w:rPr>
        <w:t>Благополучателя</w:t>
      </w:r>
      <w:proofErr w:type="spellEnd"/>
      <w:r w:rsidRPr="008401AF">
        <w:rPr>
          <w:rStyle w:val="20"/>
          <w:sz w:val="30"/>
          <w:szCs w:val="30"/>
        </w:rPr>
        <w:t xml:space="preserve"> любым </w:t>
      </w:r>
      <w:r w:rsidRPr="008401AF">
        <w:rPr>
          <w:rStyle w:val="22"/>
          <w:sz w:val="30"/>
          <w:szCs w:val="30"/>
        </w:rPr>
        <w:t xml:space="preserve">платежным </w:t>
      </w:r>
      <w:r w:rsidRPr="008401AF">
        <w:rPr>
          <w:rStyle w:val="20"/>
          <w:sz w:val="30"/>
          <w:szCs w:val="30"/>
        </w:rPr>
        <w:t xml:space="preserve">методом, указанным на сайте </w:t>
      </w:r>
      <w:r w:rsidR="0094773B" w:rsidRPr="008401AF">
        <w:rPr>
          <w:rStyle w:val="20"/>
          <w:sz w:val="30"/>
          <w:szCs w:val="30"/>
          <w:lang w:val="en-US"/>
        </w:rPr>
        <w:t>www</w:t>
      </w:r>
      <w:r w:rsidR="0094773B" w:rsidRPr="008401AF">
        <w:rPr>
          <w:rStyle w:val="20"/>
          <w:sz w:val="30"/>
          <w:szCs w:val="30"/>
        </w:rPr>
        <w:t>.</w:t>
      </w:r>
      <w:r w:rsidR="0094773B" w:rsidRPr="008401AF">
        <w:rPr>
          <w:rStyle w:val="20"/>
          <w:sz w:val="30"/>
          <w:szCs w:val="30"/>
          <w:lang w:val="en-US"/>
        </w:rPr>
        <w:t>paralymp</w:t>
      </w:r>
      <w:r w:rsidR="0094773B" w:rsidRPr="008401AF">
        <w:rPr>
          <w:rStyle w:val="20"/>
          <w:sz w:val="30"/>
          <w:szCs w:val="30"/>
        </w:rPr>
        <w:t>.</w:t>
      </w:r>
      <w:r w:rsidR="0094773B" w:rsidRPr="008401AF">
        <w:rPr>
          <w:rStyle w:val="20"/>
          <w:sz w:val="30"/>
          <w:szCs w:val="30"/>
          <w:lang w:val="en-US"/>
        </w:rPr>
        <w:t>ru</w:t>
      </w:r>
      <w:r w:rsidRPr="008401AF">
        <w:rPr>
          <w:rStyle w:val="20"/>
          <w:sz w:val="30"/>
          <w:szCs w:val="30"/>
        </w:rPr>
        <w:t xml:space="preserve"> на условиях настоящего Договора.</w:t>
      </w:r>
    </w:p>
    <w:p w14:paraId="5A44A2C3" w14:textId="77777777" w:rsidR="00021196" w:rsidRPr="008401AF" w:rsidRDefault="00021196" w:rsidP="00D931A5">
      <w:pPr>
        <w:pStyle w:val="21"/>
        <w:numPr>
          <w:ilvl w:val="1"/>
          <w:numId w:val="1"/>
        </w:numPr>
        <w:shd w:val="clear" w:color="auto" w:fill="auto"/>
        <w:tabs>
          <w:tab w:val="left" w:pos="560"/>
        </w:tabs>
        <w:spacing w:line="360" w:lineRule="auto"/>
        <w:jc w:val="both"/>
        <w:rPr>
          <w:sz w:val="30"/>
          <w:szCs w:val="30"/>
        </w:rPr>
      </w:pPr>
      <w:r w:rsidRPr="008401AF">
        <w:rPr>
          <w:rStyle w:val="20"/>
          <w:sz w:val="30"/>
          <w:szCs w:val="30"/>
        </w:rPr>
        <w:t>Жертвователь может сделать разовое пожертвование через</w:t>
      </w:r>
      <w:r w:rsidR="0094773B" w:rsidRPr="008401AF">
        <w:rPr>
          <w:rStyle w:val="20"/>
          <w:sz w:val="30"/>
          <w:szCs w:val="30"/>
        </w:rPr>
        <w:t xml:space="preserve"> </w:t>
      </w:r>
      <w:r w:rsidRPr="008401AF">
        <w:rPr>
          <w:rStyle w:val="40"/>
          <w:sz w:val="30"/>
          <w:szCs w:val="30"/>
        </w:rPr>
        <w:t xml:space="preserve">банк по реквизитам </w:t>
      </w:r>
      <w:proofErr w:type="spellStart"/>
      <w:r w:rsidRPr="008401AF">
        <w:rPr>
          <w:rStyle w:val="40"/>
          <w:sz w:val="30"/>
          <w:szCs w:val="30"/>
        </w:rPr>
        <w:t>Благополучателя</w:t>
      </w:r>
      <w:proofErr w:type="spellEnd"/>
      <w:r w:rsidRPr="008401AF">
        <w:rPr>
          <w:rStyle w:val="40"/>
          <w:sz w:val="30"/>
          <w:szCs w:val="30"/>
        </w:rPr>
        <w:t xml:space="preserve">, </w:t>
      </w:r>
      <w:r w:rsidRPr="008401AF">
        <w:rPr>
          <w:rStyle w:val="42"/>
          <w:sz w:val="30"/>
          <w:szCs w:val="30"/>
        </w:rPr>
        <w:t xml:space="preserve">в </w:t>
      </w:r>
      <w:r w:rsidRPr="008401AF">
        <w:rPr>
          <w:rStyle w:val="40"/>
          <w:sz w:val="30"/>
          <w:szCs w:val="30"/>
        </w:rPr>
        <w:t xml:space="preserve">том </w:t>
      </w:r>
      <w:r w:rsidRPr="008401AF">
        <w:rPr>
          <w:rStyle w:val="42"/>
          <w:sz w:val="30"/>
          <w:szCs w:val="30"/>
        </w:rPr>
        <w:t xml:space="preserve">числе и через личный </w:t>
      </w:r>
      <w:r w:rsidRPr="008401AF">
        <w:rPr>
          <w:rStyle w:val="40"/>
          <w:sz w:val="30"/>
          <w:szCs w:val="30"/>
        </w:rPr>
        <w:t xml:space="preserve">кабинет на интернет-сайте банка </w:t>
      </w:r>
      <w:r w:rsidRPr="008401AF">
        <w:rPr>
          <w:rStyle w:val="42"/>
          <w:sz w:val="30"/>
          <w:szCs w:val="30"/>
        </w:rPr>
        <w:t xml:space="preserve">Жертвователя; воспользоваться </w:t>
      </w:r>
      <w:r w:rsidRPr="008401AF">
        <w:rPr>
          <w:rStyle w:val="40"/>
          <w:sz w:val="30"/>
          <w:szCs w:val="30"/>
        </w:rPr>
        <w:t xml:space="preserve">системой электронных платежей, сделав </w:t>
      </w:r>
      <w:r w:rsidRPr="008401AF">
        <w:rPr>
          <w:rStyle w:val="42"/>
          <w:sz w:val="30"/>
          <w:szCs w:val="30"/>
        </w:rPr>
        <w:t>пожертвование с кредитной карточки или электронной наличностью</w:t>
      </w:r>
      <w:r w:rsidRPr="008401AF">
        <w:rPr>
          <w:rStyle w:val="40"/>
          <w:sz w:val="30"/>
          <w:szCs w:val="30"/>
        </w:rPr>
        <w:t xml:space="preserve">; списать средства со счета </w:t>
      </w:r>
      <w:r w:rsidRPr="008401AF">
        <w:rPr>
          <w:rStyle w:val="42"/>
          <w:sz w:val="30"/>
          <w:szCs w:val="30"/>
        </w:rPr>
        <w:t xml:space="preserve">мобильного телефона </w:t>
      </w:r>
      <w:r w:rsidRPr="008401AF">
        <w:rPr>
          <w:rStyle w:val="40"/>
          <w:sz w:val="30"/>
          <w:szCs w:val="30"/>
        </w:rPr>
        <w:t xml:space="preserve">или отправить </w:t>
      </w:r>
      <w:r w:rsidRPr="008401AF">
        <w:rPr>
          <w:rStyle w:val="40"/>
          <w:sz w:val="30"/>
          <w:szCs w:val="30"/>
          <w:lang w:val="en-US"/>
        </w:rPr>
        <w:t>SMS</w:t>
      </w:r>
      <w:r w:rsidRPr="008401AF">
        <w:rPr>
          <w:rStyle w:val="40"/>
          <w:sz w:val="30"/>
          <w:szCs w:val="30"/>
        </w:rPr>
        <w:t xml:space="preserve">-сообщения (только с </w:t>
      </w:r>
      <w:r w:rsidRPr="008401AF">
        <w:rPr>
          <w:rStyle w:val="42"/>
          <w:sz w:val="30"/>
          <w:szCs w:val="30"/>
        </w:rPr>
        <w:t>номеров телефонов, оформленных на физическое лицо).</w:t>
      </w:r>
    </w:p>
    <w:p w14:paraId="16250A6E" w14:textId="77777777" w:rsidR="00021196" w:rsidRPr="008401AF" w:rsidRDefault="00021196" w:rsidP="00D931A5">
      <w:pPr>
        <w:pStyle w:val="21"/>
        <w:numPr>
          <w:ilvl w:val="2"/>
          <w:numId w:val="1"/>
        </w:numPr>
        <w:shd w:val="clear" w:color="auto" w:fill="auto"/>
        <w:tabs>
          <w:tab w:val="left" w:pos="776"/>
        </w:tabs>
        <w:spacing w:after="300" w:line="360" w:lineRule="auto"/>
        <w:jc w:val="both"/>
        <w:rPr>
          <w:sz w:val="30"/>
          <w:szCs w:val="30"/>
        </w:rPr>
      </w:pPr>
      <w:r w:rsidRPr="008401AF">
        <w:rPr>
          <w:rStyle w:val="22"/>
          <w:sz w:val="30"/>
          <w:szCs w:val="30"/>
        </w:rPr>
        <w:t xml:space="preserve">Факт </w:t>
      </w:r>
      <w:r w:rsidRPr="008401AF">
        <w:rPr>
          <w:rStyle w:val="20"/>
          <w:sz w:val="30"/>
          <w:szCs w:val="30"/>
        </w:rPr>
        <w:t xml:space="preserve">перечисления пожертвования на счет </w:t>
      </w:r>
      <w:proofErr w:type="spellStart"/>
      <w:r w:rsidRPr="008401AF">
        <w:rPr>
          <w:rStyle w:val="20"/>
          <w:sz w:val="30"/>
          <w:szCs w:val="30"/>
        </w:rPr>
        <w:t>Благополучателя</w:t>
      </w:r>
      <w:proofErr w:type="spellEnd"/>
      <w:r w:rsidRPr="008401AF">
        <w:rPr>
          <w:rStyle w:val="20"/>
          <w:sz w:val="30"/>
          <w:szCs w:val="30"/>
        </w:rPr>
        <w:t xml:space="preserve">, </w:t>
      </w:r>
      <w:r w:rsidRPr="008401AF">
        <w:rPr>
          <w:rStyle w:val="22"/>
          <w:sz w:val="30"/>
          <w:szCs w:val="30"/>
        </w:rPr>
        <w:t xml:space="preserve">в том числе </w:t>
      </w:r>
      <w:r w:rsidRPr="008401AF">
        <w:rPr>
          <w:rStyle w:val="20"/>
          <w:sz w:val="30"/>
          <w:szCs w:val="30"/>
        </w:rPr>
        <w:t xml:space="preserve">путем отправки </w:t>
      </w:r>
      <w:r w:rsidRPr="008401AF">
        <w:rPr>
          <w:rStyle w:val="20"/>
          <w:sz w:val="30"/>
          <w:szCs w:val="30"/>
          <w:lang w:val="en-US"/>
        </w:rPr>
        <w:t>SMS</w:t>
      </w:r>
      <w:r w:rsidRPr="008401AF">
        <w:rPr>
          <w:rStyle w:val="20"/>
          <w:sz w:val="30"/>
          <w:szCs w:val="30"/>
        </w:rPr>
        <w:t xml:space="preserve">-сообщения, в рамках </w:t>
      </w:r>
      <w:r w:rsidR="0094773B" w:rsidRPr="008401AF">
        <w:rPr>
          <w:rStyle w:val="20"/>
          <w:sz w:val="30"/>
          <w:szCs w:val="30"/>
        </w:rPr>
        <w:t>целевых программ</w:t>
      </w:r>
      <w:r w:rsidRPr="008401AF">
        <w:rPr>
          <w:rStyle w:val="20"/>
          <w:sz w:val="30"/>
          <w:szCs w:val="30"/>
        </w:rPr>
        <w:t xml:space="preserve"> </w:t>
      </w:r>
      <w:proofErr w:type="spellStart"/>
      <w:r w:rsidRPr="008401AF">
        <w:rPr>
          <w:rStyle w:val="20"/>
          <w:sz w:val="30"/>
          <w:szCs w:val="30"/>
        </w:rPr>
        <w:t>Благополучателя</w:t>
      </w:r>
      <w:proofErr w:type="spellEnd"/>
      <w:r w:rsidRPr="008401AF">
        <w:rPr>
          <w:rStyle w:val="20"/>
          <w:sz w:val="30"/>
          <w:szCs w:val="30"/>
        </w:rPr>
        <w:t xml:space="preserve"> свидетельствует о полном согласии Жертвователя с </w:t>
      </w:r>
      <w:r w:rsidRPr="008401AF">
        <w:rPr>
          <w:rStyle w:val="20"/>
          <w:sz w:val="30"/>
          <w:szCs w:val="30"/>
        </w:rPr>
        <w:lastRenderedPageBreak/>
        <w:t>условиями настоящего договора.</w:t>
      </w:r>
    </w:p>
    <w:p w14:paraId="260DCD8B" w14:textId="77777777" w:rsidR="00021196" w:rsidRPr="008401AF" w:rsidRDefault="00021196" w:rsidP="0094773B">
      <w:pPr>
        <w:pStyle w:val="21"/>
        <w:numPr>
          <w:ilvl w:val="2"/>
          <w:numId w:val="1"/>
        </w:numPr>
        <w:shd w:val="clear" w:color="auto" w:fill="auto"/>
        <w:tabs>
          <w:tab w:val="left" w:pos="771"/>
        </w:tabs>
        <w:spacing w:line="360" w:lineRule="auto"/>
        <w:jc w:val="both"/>
        <w:rPr>
          <w:sz w:val="30"/>
          <w:szCs w:val="30"/>
        </w:rPr>
      </w:pPr>
      <w:r w:rsidRPr="008401AF">
        <w:rPr>
          <w:rStyle w:val="20"/>
          <w:sz w:val="30"/>
          <w:szCs w:val="30"/>
        </w:rPr>
        <w:t>При перечислении пожертвования для правильной</w:t>
      </w:r>
      <w:r w:rsidR="0094773B" w:rsidRPr="008401AF">
        <w:rPr>
          <w:sz w:val="30"/>
          <w:szCs w:val="30"/>
        </w:rPr>
        <w:t xml:space="preserve"> </w:t>
      </w:r>
      <w:r w:rsidRPr="008401AF">
        <w:rPr>
          <w:rStyle w:val="22"/>
          <w:sz w:val="30"/>
          <w:szCs w:val="30"/>
        </w:rPr>
        <w:t xml:space="preserve">идентификации </w:t>
      </w:r>
      <w:r w:rsidRPr="008401AF">
        <w:rPr>
          <w:rStyle w:val="20"/>
          <w:sz w:val="30"/>
          <w:szCs w:val="30"/>
        </w:rPr>
        <w:t>плательщика Жертвователь указывает свои контакты: адрес электронной почты и/или телефонный номер.</w:t>
      </w:r>
    </w:p>
    <w:p w14:paraId="7A930E15" w14:textId="77777777" w:rsidR="00021196" w:rsidRPr="008401AF" w:rsidRDefault="00021196" w:rsidP="00D931A5">
      <w:pPr>
        <w:pStyle w:val="21"/>
        <w:shd w:val="clear" w:color="auto" w:fill="auto"/>
        <w:spacing w:after="633" w:line="360" w:lineRule="auto"/>
        <w:ind w:firstLine="0"/>
        <w:jc w:val="both"/>
        <w:rPr>
          <w:sz w:val="30"/>
          <w:szCs w:val="30"/>
        </w:rPr>
      </w:pPr>
      <w:r w:rsidRPr="008401AF">
        <w:rPr>
          <w:rStyle w:val="20"/>
          <w:b/>
          <w:sz w:val="30"/>
          <w:szCs w:val="30"/>
        </w:rPr>
        <w:t>4.</w:t>
      </w:r>
      <w:r w:rsidR="0078149B" w:rsidRPr="008401AF">
        <w:rPr>
          <w:rStyle w:val="20"/>
          <w:b/>
          <w:sz w:val="30"/>
          <w:szCs w:val="30"/>
        </w:rPr>
        <w:t>3</w:t>
      </w:r>
      <w:r w:rsidRPr="008401AF">
        <w:rPr>
          <w:rStyle w:val="20"/>
          <w:b/>
          <w:sz w:val="30"/>
          <w:szCs w:val="30"/>
        </w:rPr>
        <w:t>.</w:t>
      </w:r>
      <w:r w:rsidRPr="008401AF">
        <w:rPr>
          <w:rStyle w:val="20"/>
          <w:sz w:val="30"/>
          <w:szCs w:val="30"/>
        </w:rPr>
        <w:t xml:space="preserve"> Датой акцепта Оферты и, соответственно, датой заключения Договора является: дата </w:t>
      </w:r>
      <w:r w:rsidRPr="008401AF">
        <w:rPr>
          <w:rStyle w:val="23"/>
          <w:sz w:val="30"/>
          <w:szCs w:val="30"/>
        </w:rPr>
        <w:t xml:space="preserve">поступления </w:t>
      </w:r>
      <w:r w:rsidRPr="008401AF">
        <w:rPr>
          <w:rStyle w:val="20"/>
          <w:sz w:val="30"/>
          <w:szCs w:val="30"/>
        </w:rPr>
        <w:t xml:space="preserve">денежных </w:t>
      </w:r>
      <w:r w:rsidRPr="008401AF">
        <w:rPr>
          <w:rStyle w:val="23"/>
          <w:sz w:val="30"/>
          <w:szCs w:val="30"/>
        </w:rPr>
        <w:t xml:space="preserve">средств </w:t>
      </w:r>
      <w:r w:rsidRPr="008401AF">
        <w:rPr>
          <w:rStyle w:val="20"/>
          <w:sz w:val="30"/>
          <w:szCs w:val="30"/>
        </w:rPr>
        <w:t xml:space="preserve">Жертвователя </w:t>
      </w:r>
      <w:r w:rsidRPr="008401AF">
        <w:rPr>
          <w:rStyle w:val="23"/>
          <w:sz w:val="30"/>
          <w:szCs w:val="30"/>
        </w:rPr>
        <w:t xml:space="preserve">на расчетный счет </w:t>
      </w:r>
      <w:proofErr w:type="spellStart"/>
      <w:r w:rsidRPr="008401AF">
        <w:rPr>
          <w:rStyle w:val="23"/>
          <w:sz w:val="30"/>
          <w:szCs w:val="30"/>
        </w:rPr>
        <w:t>Благополучателя</w:t>
      </w:r>
      <w:proofErr w:type="spellEnd"/>
      <w:r w:rsidRPr="008401AF">
        <w:rPr>
          <w:rStyle w:val="23"/>
          <w:sz w:val="30"/>
          <w:szCs w:val="30"/>
        </w:rPr>
        <w:t xml:space="preserve"> либо, в </w:t>
      </w:r>
      <w:r w:rsidRPr="008401AF">
        <w:rPr>
          <w:rStyle w:val="20"/>
          <w:sz w:val="30"/>
          <w:szCs w:val="30"/>
        </w:rPr>
        <w:t xml:space="preserve">соответствующих случаях, на счет </w:t>
      </w:r>
      <w:proofErr w:type="spellStart"/>
      <w:r w:rsidRPr="008401AF">
        <w:rPr>
          <w:rStyle w:val="20"/>
          <w:sz w:val="30"/>
          <w:szCs w:val="30"/>
        </w:rPr>
        <w:t>Благополучателя</w:t>
      </w:r>
      <w:proofErr w:type="spellEnd"/>
      <w:r w:rsidRPr="008401AF">
        <w:rPr>
          <w:rStyle w:val="20"/>
          <w:sz w:val="30"/>
          <w:szCs w:val="30"/>
        </w:rPr>
        <w:t xml:space="preserve"> в платежной системе; а также дата </w:t>
      </w:r>
      <w:r w:rsidRPr="008401AF">
        <w:rPr>
          <w:rStyle w:val="23"/>
          <w:sz w:val="30"/>
          <w:szCs w:val="30"/>
        </w:rPr>
        <w:t>отправки короткого текстового сообщения (</w:t>
      </w:r>
      <w:r w:rsidRPr="008401AF">
        <w:rPr>
          <w:rStyle w:val="23"/>
          <w:sz w:val="30"/>
          <w:szCs w:val="30"/>
          <w:lang w:val="en-US"/>
        </w:rPr>
        <w:t>SMS</w:t>
      </w:r>
      <w:r w:rsidRPr="008401AF">
        <w:rPr>
          <w:rStyle w:val="23"/>
          <w:sz w:val="30"/>
          <w:szCs w:val="30"/>
        </w:rPr>
        <w:t>).</w:t>
      </w:r>
    </w:p>
    <w:p w14:paraId="76902B7E" w14:textId="77777777" w:rsidR="00021196" w:rsidRPr="008401AF" w:rsidRDefault="00021196" w:rsidP="0078149B">
      <w:pPr>
        <w:pStyle w:val="31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294" w:line="360" w:lineRule="auto"/>
        <w:jc w:val="center"/>
        <w:rPr>
          <w:sz w:val="30"/>
          <w:szCs w:val="30"/>
        </w:rPr>
      </w:pPr>
      <w:r w:rsidRPr="008401AF">
        <w:rPr>
          <w:rStyle w:val="30"/>
          <w:b/>
          <w:bCs/>
          <w:sz w:val="30"/>
          <w:szCs w:val="30"/>
        </w:rPr>
        <w:t>Права и обязанности сторон</w:t>
      </w:r>
    </w:p>
    <w:p w14:paraId="13E18852" w14:textId="77777777" w:rsidR="00021196" w:rsidRPr="008401AF" w:rsidRDefault="00021196" w:rsidP="0094773B">
      <w:pPr>
        <w:pStyle w:val="21"/>
        <w:numPr>
          <w:ilvl w:val="1"/>
          <w:numId w:val="1"/>
        </w:numPr>
        <w:shd w:val="clear" w:color="auto" w:fill="auto"/>
        <w:tabs>
          <w:tab w:val="left" w:pos="543"/>
        </w:tabs>
        <w:spacing w:line="360" w:lineRule="auto"/>
        <w:jc w:val="both"/>
        <w:rPr>
          <w:rStyle w:val="20"/>
          <w:sz w:val="30"/>
          <w:szCs w:val="30"/>
          <w:shd w:val="clear" w:color="auto" w:fill="auto"/>
        </w:rPr>
      </w:pPr>
      <w:proofErr w:type="spellStart"/>
      <w:r w:rsidRPr="008401AF">
        <w:rPr>
          <w:rStyle w:val="23"/>
          <w:sz w:val="30"/>
          <w:szCs w:val="30"/>
        </w:rPr>
        <w:t>Благополучатель</w:t>
      </w:r>
      <w:proofErr w:type="spellEnd"/>
      <w:r w:rsidRPr="008401AF">
        <w:rPr>
          <w:rStyle w:val="23"/>
          <w:sz w:val="30"/>
          <w:szCs w:val="30"/>
        </w:rPr>
        <w:t xml:space="preserve"> обязуется использовать полученные от</w:t>
      </w:r>
      <w:r w:rsidR="0094773B" w:rsidRPr="008401AF">
        <w:rPr>
          <w:sz w:val="30"/>
          <w:szCs w:val="30"/>
        </w:rPr>
        <w:t xml:space="preserve"> </w:t>
      </w:r>
      <w:r w:rsidRPr="008401AF">
        <w:rPr>
          <w:rStyle w:val="20"/>
          <w:sz w:val="30"/>
          <w:szCs w:val="30"/>
        </w:rPr>
        <w:t xml:space="preserve">Жертвователя по </w:t>
      </w:r>
      <w:r w:rsidRPr="008401AF">
        <w:rPr>
          <w:rStyle w:val="22"/>
          <w:sz w:val="30"/>
          <w:szCs w:val="30"/>
        </w:rPr>
        <w:t xml:space="preserve">настоящему </w:t>
      </w:r>
      <w:r w:rsidRPr="008401AF">
        <w:rPr>
          <w:rStyle w:val="20"/>
          <w:sz w:val="30"/>
          <w:szCs w:val="30"/>
        </w:rPr>
        <w:t xml:space="preserve">договору денежные средства </w:t>
      </w:r>
      <w:r w:rsidR="00CC2D71" w:rsidRPr="008401AF">
        <w:rPr>
          <w:rStyle w:val="20"/>
          <w:sz w:val="30"/>
          <w:szCs w:val="30"/>
        </w:rPr>
        <w:t>в общеполезных целях</w:t>
      </w:r>
      <w:r w:rsidRPr="008401AF">
        <w:rPr>
          <w:rStyle w:val="20"/>
          <w:sz w:val="30"/>
          <w:szCs w:val="30"/>
        </w:rPr>
        <w:t xml:space="preserve"> в соответствии с действующим </w:t>
      </w:r>
      <w:r w:rsidR="00CC2D71" w:rsidRPr="008401AF">
        <w:rPr>
          <w:rStyle w:val="20"/>
          <w:sz w:val="30"/>
          <w:szCs w:val="30"/>
        </w:rPr>
        <w:t xml:space="preserve">гражданским </w:t>
      </w:r>
      <w:r w:rsidRPr="008401AF">
        <w:rPr>
          <w:rStyle w:val="20"/>
          <w:sz w:val="30"/>
          <w:szCs w:val="30"/>
        </w:rPr>
        <w:t xml:space="preserve">законодательством </w:t>
      </w:r>
      <w:r w:rsidRPr="008401AF">
        <w:rPr>
          <w:rStyle w:val="23"/>
          <w:sz w:val="30"/>
          <w:szCs w:val="30"/>
        </w:rPr>
        <w:t xml:space="preserve">РФ </w:t>
      </w:r>
      <w:r w:rsidRPr="008401AF">
        <w:rPr>
          <w:rStyle w:val="20"/>
          <w:sz w:val="30"/>
          <w:szCs w:val="30"/>
        </w:rPr>
        <w:t>и в рамках уставной деятельности</w:t>
      </w:r>
      <w:r w:rsidR="0078149B" w:rsidRPr="008401AF">
        <w:rPr>
          <w:rStyle w:val="20"/>
          <w:sz w:val="30"/>
          <w:szCs w:val="30"/>
        </w:rPr>
        <w:t xml:space="preserve"> и утвержденными </w:t>
      </w:r>
      <w:r w:rsidR="0078149B" w:rsidRPr="008401AF">
        <w:rPr>
          <w:rStyle w:val="22"/>
          <w:sz w:val="30"/>
          <w:szCs w:val="30"/>
        </w:rPr>
        <w:t>целевыми программами Паралимпийского комитета России</w:t>
      </w:r>
      <w:r w:rsidRPr="008401AF">
        <w:rPr>
          <w:rStyle w:val="20"/>
          <w:sz w:val="30"/>
          <w:szCs w:val="30"/>
        </w:rPr>
        <w:t>.</w:t>
      </w:r>
    </w:p>
    <w:p w14:paraId="4E377BE5" w14:textId="77777777" w:rsidR="00021196" w:rsidRPr="008401AF" w:rsidRDefault="00021196" w:rsidP="0078149B">
      <w:pPr>
        <w:pStyle w:val="21"/>
        <w:numPr>
          <w:ilvl w:val="1"/>
          <w:numId w:val="1"/>
        </w:numPr>
        <w:shd w:val="clear" w:color="auto" w:fill="auto"/>
        <w:tabs>
          <w:tab w:val="left" w:pos="548"/>
        </w:tabs>
        <w:spacing w:line="360" w:lineRule="auto"/>
        <w:jc w:val="both"/>
        <w:rPr>
          <w:sz w:val="30"/>
          <w:szCs w:val="30"/>
        </w:rPr>
      </w:pPr>
      <w:r w:rsidRPr="008401AF">
        <w:rPr>
          <w:rStyle w:val="20"/>
          <w:sz w:val="30"/>
          <w:szCs w:val="30"/>
        </w:rPr>
        <w:t xml:space="preserve">При получении пожертвования на </w:t>
      </w:r>
      <w:r w:rsidR="0094773B" w:rsidRPr="008401AF">
        <w:rPr>
          <w:rStyle w:val="22"/>
          <w:sz w:val="30"/>
          <w:szCs w:val="30"/>
        </w:rPr>
        <w:t xml:space="preserve">целевую программу </w:t>
      </w:r>
      <w:proofErr w:type="spellStart"/>
      <w:r w:rsidRPr="008401AF">
        <w:rPr>
          <w:rStyle w:val="20"/>
          <w:sz w:val="30"/>
          <w:szCs w:val="30"/>
        </w:rPr>
        <w:t>Благополучатель</w:t>
      </w:r>
      <w:proofErr w:type="spellEnd"/>
      <w:r w:rsidRPr="008401AF">
        <w:rPr>
          <w:rStyle w:val="20"/>
          <w:sz w:val="30"/>
          <w:szCs w:val="30"/>
        </w:rPr>
        <w:t xml:space="preserve"> </w:t>
      </w:r>
      <w:r w:rsidRPr="008401AF">
        <w:rPr>
          <w:rStyle w:val="22"/>
          <w:sz w:val="30"/>
          <w:szCs w:val="30"/>
        </w:rPr>
        <w:t xml:space="preserve">самостоятельно конкретизирует его использование, </w:t>
      </w:r>
      <w:r w:rsidR="0078149B" w:rsidRPr="008401AF">
        <w:rPr>
          <w:rStyle w:val="20"/>
          <w:sz w:val="30"/>
          <w:szCs w:val="30"/>
        </w:rPr>
        <w:t xml:space="preserve">в соответствии с </w:t>
      </w:r>
      <w:r w:rsidR="007509AA" w:rsidRPr="008401AF">
        <w:rPr>
          <w:rStyle w:val="20"/>
          <w:sz w:val="30"/>
          <w:szCs w:val="30"/>
        </w:rPr>
        <w:t xml:space="preserve">перечнем </w:t>
      </w:r>
      <w:r w:rsidR="006509B1" w:rsidRPr="008401AF">
        <w:rPr>
          <w:rStyle w:val="22"/>
          <w:sz w:val="30"/>
          <w:szCs w:val="30"/>
        </w:rPr>
        <w:t xml:space="preserve">целевых </w:t>
      </w:r>
      <w:r w:rsidRPr="008401AF">
        <w:rPr>
          <w:rStyle w:val="22"/>
          <w:sz w:val="30"/>
          <w:szCs w:val="30"/>
        </w:rPr>
        <w:t>програ</w:t>
      </w:r>
      <w:r w:rsidR="006509B1" w:rsidRPr="008401AF">
        <w:rPr>
          <w:rStyle w:val="22"/>
          <w:sz w:val="30"/>
          <w:szCs w:val="30"/>
        </w:rPr>
        <w:t>мм</w:t>
      </w:r>
      <w:r w:rsidRPr="008401AF">
        <w:rPr>
          <w:rStyle w:val="22"/>
          <w:sz w:val="30"/>
          <w:szCs w:val="30"/>
        </w:rPr>
        <w:t>, утвержденн</w:t>
      </w:r>
      <w:r w:rsidR="007509AA" w:rsidRPr="008401AF">
        <w:rPr>
          <w:rStyle w:val="22"/>
          <w:sz w:val="30"/>
          <w:szCs w:val="30"/>
        </w:rPr>
        <w:t>ым</w:t>
      </w:r>
      <w:r w:rsidR="006509B1" w:rsidRPr="008401AF">
        <w:rPr>
          <w:rStyle w:val="22"/>
          <w:sz w:val="30"/>
          <w:szCs w:val="30"/>
        </w:rPr>
        <w:t xml:space="preserve"> Исполкомом Паралимпийского ком</w:t>
      </w:r>
      <w:r w:rsidR="0078149B" w:rsidRPr="008401AF">
        <w:rPr>
          <w:rStyle w:val="22"/>
          <w:sz w:val="30"/>
          <w:szCs w:val="30"/>
        </w:rPr>
        <w:t>итета.</w:t>
      </w:r>
    </w:p>
    <w:p w14:paraId="4198CC52" w14:textId="77777777" w:rsidR="00021196" w:rsidRPr="008401AF" w:rsidRDefault="00021196" w:rsidP="007509AA">
      <w:pPr>
        <w:pStyle w:val="21"/>
        <w:numPr>
          <w:ilvl w:val="1"/>
          <w:numId w:val="1"/>
        </w:numPr>
        <w:shd w:val="clear" w:color="auto" w:fill="auto"/>
        <w:tabs>
          <w:tab w:val="left" w:pos="543"/>
        </w:tabs>
        <w:spacing w:line="360" w:lineRule="auto"/>
        <w:jc w:val="both"/>
        <w:rPr>
          <w:sz w:val="30"/>
          <w:szCs w:val="30"/>
        </w:rPr>
      </w:pPr>
      <w:r w:rsidRPr="008401AF">
        <w:rPr>
          <w:rStyle w:val="20"/>
          <w:sz w:val="30"/>
          <w:szCs w:val="30"/>
        </w:rPr>
        <w:t xml:space="preserve">Жертвователь дает </w:t>
      </w:r>
      <w:proofErr w:type="spellStart"/>
      <w:r w:rsidRPr="008401AF">
        <w:rPr>
          <w:rStyle w:val="20"/>
          <w:sz w:val="30"/>
          <w:szCs w:val="30"/>
        </w:rPr>
        <w:t>Благополучателю</w:t>
      </w:r>
      <w:proofErr w:type="spellEnd"/>
      <w:r w:rsidRPr="008401AF">
        <w:rPr>
          <w:rStyle w:val="20"/>
          <w:sz w:val="30"/>
          <w:szCs w:val="30"/>
        </w:rPr>
        <w:t xml:space="preserve"> </w:t>
      </w:r>
      <w:r w:rsidRPr="008401AF">
        <w:rPr>
          <w:rStyle w:val="23"/>
          <w:sz w:val="30"/>
          <w:szCs w:val="30"/>
        </w:rPr>
        <w:t xml:space="preserve">согласие на </w:t>
      </w:r>
      <w:r w:rsidRPr="008401AF">
        <w:rPr>
          <w:rStyle w:val="20"/>
          <w:sz w:val="30"/>
          <w:szCs w:val="30"/>
        </w:rPr>
        <w:t>обработку предоставленных Жертвователем при осуществлении</w:t>
      </w:r>
      <w:r w:rsidR="006509B1" w:rsidRPr="008401AF">
        <w:rPr>
          <w:sz w:val="30"/>
          <w:szCs w:val="30"/>
        </w:rPr>
        <w:t xml:space="preserve"> </w:t>
      </w:r>
      <w:r w:rsidRPr="008401AF">
        <w:rPr>
          <w:rStyle w:val="22"/>
          <w:sz w:val="30"/>
          <w:szCs w:val="30"/>
        </w:rPr>
        <w:t xml:space="preserve">добровольного пожертвования персональных </w:t>
      </w:r>
      <w:r w:rsidRPr="008401AF">
        <w:rPr>
          <w:rStyle w:val="20"/>
          <w:sz w:val="30"/>
          <w:szCs w:val="30"/>
        </w:rPr>
        <w:t xml:space="preserve">данных (ФИО, </w:t>
      </w:r>
      <w:r w:rsidRPr="008401AF">
        <w:rPr>
          <w:rStyle w:val="22"/>
          <w:sz w:val="30"/>
          <w:szCs w:val="30"/>
        </w:rPr>
        <w:t xml:space="preserve">адрес, место жительства, адрес электронной </w:t>
      </w:r>
      <w:r w:rsidRPr="008401AF">
        <w:rPr>
          <w:rStyle w:val="20"/>
          <w:sz w:val="30"/>
          <w:szCs w:val="30"/>
        </w:rPr>
        <w:t xml:space="preserve">почты, </w:t>
      </w:r>
      <w:r w:rsidRPr="008401AF">
        <w:rPr>
          <w:rStyle w:val="22"/>
          <w:sz w:val="30"/>
          <w:szCs w:val="30"/>
        </w:rPr>
        <w:t>банковские реквизиты</w:t>
      </w:r>
      <w:r w:rsidR="007509AA" w:rsidRPr="008401AF">
        <w:rPr>
          <w:rStyle w:val="22"/>
          <w:sz w:val="30"/>
          <w:szCs w:val="30"/>
        </w:rPr>
        <w:t xml:space="preserve"> и т.д.</w:t>
      </w:r>
      <w:r w:rsidRPr="008401AF">
        <w:rPr>
          <w:rStyle w:val="22"/>
          <w:sz w:val="30"/>
          <w:szCs w:val="30"/>
        </w:rPr>
        <w:t xml:space="preserve">), </w:t>
      </w:r>
      <w:r w:rsidRPr="008401AF">
        <w:rPr>
          <w:rStyle w:val="20"/>
          <w:sz w:val="30"/>
          <w:szCs w:val="30"/>
        </w:rPr>
        <w:t xml:space="preserve">в </w:t>
      </w:r>
      <w:r w:rsidRPr="008401AF">
        <w:rPr>
          <w:rStyle w:val="22"/>
          <w:sz w:val="30"/>
          <w:szCs w:val="30"/>
        </w:rPr>
        <w:t xml:space="preserve">том числе третьим </w:t>
      </w:r>
      <w:r w:rsidRPr="008401AF">
        <w:rPr>
          <w:rStyle w:val="20"/>
          <w:sz w:val="30"/>
          <w:szCs w:val="30"/>
        </w:rPr>
        <w:t xml:space="preserve">лицам </w:t>
      </w:r>
      <w:r w:rsidRPr="008401AF">
        <w:rPr>
          <w:rStyle w:val="22"/>
          <w:sz w:val="30"/>
          <w:szCs w:val="30"/>
        </w:rPr>
        <w:t xml:space="preserve">(на </w:t>
      </w:r>
      <w:r w:rsidRPr="008401AF">
        <w:rPr>
          <w:rStyle w:val="20"/>
          <w:sz w:val="30"/>
          <w:szCs w:val="30"/>
        </w:rPr>
        <w:t xml:space="preserve">основании договора с </w:t>
      </w:r>
      <w:proofErr w:type="spellStart"/>
      <w:r w:rsidRPr="008401AF">
        <w:rPr>
          <w:rStyle w:val="20"/>
          <w:sz w:val="30"/>
          <w:szCs w:val="30"/>
        </w:rPr>
        <w:t>Благополучателем</w:t>
      </w:r>
      <w:proofErr w:type="spellEnd"/>
      <w:r w:rsidRPr="008401AF">
        <w:rPr>
          <w:rStyle w:val="20"/>
          <w:sz w:val="30"/>
          <w:szCs w:val="30"/>
        </w:rPr>
        <w:t xml:space="preserve">), для целей исполнения настоящего договора, </w:t>
      </w:r>
      <w:r w:rsidRPr="008401AF">
        <w:rPr>
          <w:rStyle w:val="22"/>
          <w:sz w:val="30"/>
          <w:szCs w:val="30"/>
        </w:rPr>
        <w:t xml:space="preserve">включая следующие </w:t>
      </w:r>
      <w:r w:rsidRPr="008401AF">
        <w:rPr>
          <w:rStyle w:val="20"/>
          <w:sz w:val="30"/>
          <w:szCs w:val="30"/>
        </w:rPr>
        <w:t xml:space="preserve">действия: сбор, запись, систематизацию, </w:t>
      </w:r>
      <w:r w:rsidRPr="008401AF">
        <w:rPr>
          <w:rStyle w:val="22"/>
          <w:sz w:val="30"/>
          <w:szCs w:val="30"/>
        </w:rPr>
        <w:t xml:space="preserve">накопление, </w:t>
      </w:r>
      <w:r w:rsidRPr="008401AF">
        <w:rPr>
          <w:rStyle w:val="20"/>
          <w:sz w:val="30"/>
          <w:szCs w:val="30"/>
        </w:rPr>
        <w:t xml:space="preserve">хранение, уточнение (обновление, изменение), </w:t>
      </w:r>
      <w:r w:rsidRPr="008401AF">
        <w:rPr>
          <w:rStyle w:val="22"/>
          <w:sz w:val="30"/>
          <w:szCs w:val="30"/>
        </w:rPr>
        <w:lastRenderedPageBreak/>
        <w:t xml:space="preserve">извлечение, </w:t>
      </w:r>
      <w:r w:rsidRPr="008401AF">
        <w:rPr>
          <w:rStyle w:val="20"/>
          <w:sz w:val="30"/>
          <w:szCs w:val="30"/>
        </w:rPr>
        <w:t xml:space="preserve">использование, передачу (распространение, </w:t>
      </w:r>
      <w:r w:rsidRPr="008401AF">
        <w:rPr>
          <w:rStyle w:val="22"/>
          <w:sz w:val="30"/>
          <w:szCs w:val="30"/>
        </w:rPr>
        <w:t xml:space="preserve">предоставление, доступ), обезличивание, блокирование, удаление, уничтожение </w:t>
      </w:r>
      <w:r w:rsidRPr="008401AF">
        <w:rPr>
          <w:rStyle w:val="20"/>
          <w:sz w:val="30"/>
          <w:szCs w:val="30"/>
        </w:rPr>
        <w:t xml:space="preserve">персональных данных. Во всех остальных случаях </w:t>
      </w:r>
      <w:proofErr w:type="spellStart"/>
      <w:r w:rsidRPr="008401AF">
        <w:rPr>
          <w:rStyle w:val="22"/>
          <w:sz w:val="30"/>
          <w:szCs w:val="30"/>
        </w:rPr>
        <w:t>Благополучатель</w:t>
      </w:r>
      <w:proofErr w:type="spellEnd"/>
      <w:r w:rsidRPr="008401AF">
        <w:rPr>
          <w:rStyle w:val="22"/>
          <w:sz w:val="30"/>
          <w:szCs w:val="30"/>
        </w:rPr>
        <w:t xml:space="preserve"> обязуется не раскрывать третьим </w:t>
      </w:r>
      <w:r w:rsidRPr="008401AF">
        <w:rPr>
          <w:rStyle w:val="20"/>
          <w:sz w:val="30"/>
          <w:szCs w:val="30"/>
        </w:rPr>
        <w:t xml:space="preserve">лицам </w:t>
      </w:r>
      <w:r w:rsidRPr="008401AF">
        <w:rPr>
          <w:rStyle w:val="22"/>
          <w:sz w:val="30"/>
          <w:szCs w:val="30"/>
        </w:rPr>
        <w:t>личную информацию Жертвователя без его письменного согласия.</w:t>
      </w:r>
      <w:r w:rsidR="006509B1" w:rsidRPr="008401AF">
        <w:rPr>
          <w:sz w:val="30"/>
          <w:szCs w:val="30"/>
        </w:rPr>
        <w:t xml:space="preserve"> </w:t>
      </w:r>
      <w:r w:rsidRPr="008401AF">
        <w:rPr>
          <w:rStyle w:val="22"/>
          <w:sz w:val="30"/>
          <w:szCs w:val="30"/>
        </w:rPr>
        <w:t xml:space="preserve">Исключением </w:t>
      </w:r>
      <w:r w:rsidRPr="008401AF">
        <w:rPr>
          <w:rStyle w:val="20"/>
          <w:sz w:val="30"/>
          <w:szCs w:val="30"/>
        </w:rPr>
        <w:t xml:space="preserve">являются </w:t>
      </w:r>
      <w:r w:rsidRPr="008401AF">
        <w:rPr>
          <w:rStyle w:val="22"/>
          <w:sz w:val="30"/>
          <w:szCs w:val="30"/>
        </w:rPr>
        <w:t xml:space="preserve">требования </w:t>
      </w:r>
      <w:r w:rsidRPr="008401AF">
        <w:rPr>
          <w:rStyle w:val="20"/>
          <w:sz w:val="30"/>
          <w:szCs w:val="30"/>
        </w:rPr>
        <w:t>данной информации</w:t>
      </w:r>
      <w:r w:rsidR="006509B1" w:rsidRPr="008401AF">
        <w:rPr>
          <w:sz w:val="30"/>
          <w:szCs w:val="30"/>
        </w:rPr>
        <w:t xml:space="preserve"> </w:t>
      </w:r>
      <w:r w:rsidRPr="008401AF">
        <w:rPr>
          <w:rStyle w:val="22"/>
          <w:sz w:val="30"/>
          <w:szCs w:val="30"/>
        </w:rPr>
        <w:t xml:space="preserve">государственными органами, имеющими полномочия </w:t>
      </w:r>
      <w:r w:rsidRPr="008401AF">
        <w:rPr>
          <w:rStyle w:val="20"/>
          <w:sz w:val="30"/>
          <w:szCs w:val="30"/>
        </w:rPr>
        <w:t xml:space="preserve">требовать </w:t>
      </w:r>
      <w:r w:rsidRPr="008401AF">
        <w:rPr>
          <w:rStyle w:val="22"/>
          <w:sz w:val="30"/>
          <w:szCs w:val="30"/>
        </w:rPr>
        <w:t xml:space="preserve">такую </w:t>
      </w:r>
      <w:r w:rsidRPr="008401AF">
        <w:rPr>
          <w:rStyle w:val="20"/>
          <w:sz w:val="30"/>
          <w:szCs w:val="30"/>
        </w:rPr>
        <w:t>информацию.</w:t>
      </w:r>
      <w:r w:rsidR="006509B1" w:rsidRPr="008401AF">
        <w:rPr>
          <w:sz w:val="30"/>
          <w:szCs w:val="30"/>
        </w:rPr>
        <w:t xml:space="preserve"> </w:t>
      </w:r>
      <w:r w:rsidRPr="008401AF">
        <w:rPr>
          <w:rStyle w:val="20"/>
          <w:sz w:val="30"/>
          <w:szCs w:val="30"/>
        </w:rPr>
        <w:t xml:space="preserve">Согласие на обработку персональных данных действует до </w:t>
      </w:r>
      <w:r w:rsidRPr="008401AF">
        <w:rPr>
          <w:rStyle w:val="23"/>
          <w:sz w:val="30"/>
          <w:szCs w:val="30"/>
        </w:rPr>
        <w:t>тех</w:t>
      </w:r>
      <w:r w:rsidR="007509AA" w:rsidRPr="008401AF">
        <w:rPr>
          <w:sz w:val="30"/>
          <w:szCs w:val="30"/>
        </w:rPr>
        <w:t xml:space="preserve"> </w:t>
      </w:r>
      <w:r w:rsidRPr="008401AF">
        <w:rPr>
          <w:rStyle w:val="22"/>
          <w:sz w:val="30"/>
          <w:szCs w:val="30"/>
        </w:rPr>
        <w:t xml:space="preserve">пор, пока </w:t>
      </w:r>
      <w:r w:rsidRPr="008401AF">
        <w:rPr>
          <w:rStyle w:val="20"/>
          <w:sz w:val="30"/>
          <w:szCs w:val="30"/>
        </w:rPr>
        <w:t>Жертвователь не отзовет его в письменном виде.</w:t>
      </w:r>
    </w:p>
    <w:p w14:paraId="1DE32E3F" w14:textId="77777777" w:rsidR="00021196" w:rsidRPr="008401AF" w:rsidRDefault="00021196" w:rsidP="006509B1">
      <w:pPr>
        <w:pStyle w:val="21"/>
        <w:numPr>
          <w:ilvl w:val="1"/>
          <w:numId w:val="1"/>
        </w:numPr>
        <w:shd w:val="clear" w:color="auto" w:fill="auto"/>
        <w:tabs>
          <w:tab w:val="left" w:pos="553"/>
        </w:tabs>
        <w:spacing w:line="360" w:lineRule="auto"/>
        <w:jc w:val="both"/>
        <w:rPr>
          <w:sz w:val="30"/>
          <w:szCs w:val="30"/>
        </w:rPr>
      </w:pPr>
      <w:r w:rsidRPr="008401AF">
        <w:rPr>
          <w:rStyle w:val="20"/>
          <w:sz w:val="30"/>
          <w:szCs w:val="30"/>
        </w:rPr>
        <w:t xml:space="preserve">Жертвователь имеет право на получение информации об использовании пожертвования. Для реализации указанного права </w:t>
      </w:r>
      <w:proofErr w:type="spellStart"/>
      <w:r w:rsidRPr="008401AF">
        <w:rPr>
          <w:rStyle w:val="20"/>
          <w:sz w:val="30"/>
          <w:szCs w:val="30"/>
        </w:rPr>
        <w:t>Благополучатель</w:t>
      </w:r>
      <w:proofErr w:type="spellEnd"/>
      <w:r w:rsidRPr="008401AF">
        <w:rPr>
          <w:rStyle w:val="20"/>
          <w:sz w:val="30"/>
          <w:szCs w:val="30"/>
        </w:rPr>
        <w:t xml:space="preserve"> размещает </w:t>
      </w:r>
      <w:r w:rsidRPr="008401AF">
        <w:rPr>
          <w:rStyle w:val="23"/>
          <w:sz w:val="30"/>
          <w:szCs w:val="30"/>
        </w:rPr>
        <w:t xml:space="preserve">на </w:t>
      </w:r>
      <w:r w:rsidRPr="008401AF">
        <w:rPr>
          <w:rStyle w:val="20"/>
          <w:sz w:val="30"/>
          <w:szCs w:val="30"/>
        </w:rPr>
        <w:t xml:space="preserve">сайте </w:t>
      </w:r>
      <w:hyperlink r:id="rId8" w:history="1">
        <w:r w:rsidR="007509AA" w:rsidRPr="008401AF">
          <w:rPr>
            <w:rStyle w:val="a3"/>
            <w:color w:val="auto"/>
            <w:sz w:val="30"/>
            <w:szCs w:val="30"/>
            <w:shd w:val="clear" w:color="auto" w:fill="FFFFFF"/>
            <w:lang w:val="en-US"/>
          </w:rPr>
          <w:t>www</w:t>
        </w:r>
        <w:r w:rsidR="007509AA" w:rsidRPr="008401AF">
          <w:rPr>
            <w:rStyle w:val="a3"/>
            <w:color w:val="auto"/>
            <w:sz w:val="30"/>
            <w:szCs w:val="30"/>
            <w:shd w:val="clear" w:color="auto" w:fill="FFFFFF"/>
          </w:rPr>
          <w:t>.</w:t>
        </w:r>
        <w:r w:rsidR="007509AA" w:rsidRPr="008401AF">
          <w:rPr>
            <w:rStyle w:val="a3"/>
            <w:color w:val="auto"/>
            <w:sz w:val="30"/>
            <w:szCs w:val="30"/>
            <w:shd w:val="clear" w:color="auto" w:fill="FFFFFF"/>
            <w:lang w:val="en-US"/>
          </w:rPr>
          <w:t>paralymp</w:t>
        </w:r>
        <w:r w:rsidR="007509AA" w:rsidRPr="008401AF">
          <w:rPr>
            <w:rStyle w:val="a3"/>
            <w:color w:val="auto"/>
            <w:sz w:val="30"/>
            <w:szCs w:val="30"/>
            <w:shd w:val="clear" w:color="auto" w:fill="FFFFFF"/>
          </w:rPr>
          <w:t>.</w:t>
        </w:r>
        <w:r w:rsidR="007509AA" w:rsidRPr="008401AF">
          <w:rPr>
            <w:rStyle w:val="a3"/>
            <w:color w:val="auto"/>
            <w:sz w:val="30"/>
            <w:szCs w:val="30"/>
            <w:shd w:val="clear" w:color="auto" w:fill="FFFFFF"/>
            <w:lang w:val="en-US"/>
          </w:rPr>
          <w:t>ru</w:t>
        </w:r>
      </w:hyperlink>
      <w:r w:rsidR="007509AA" w:rsidRPr="008401AF">
        <w:rPr>
          <w:rStyle w:val="20"/>
          <w:sz w:val="30"/>
          <w:szCs w:val="30"/>
        </w:rPr>
        <w:t>:</w:t>
      </w:r>
    </w:p>
    <w:p w14:paraId="2F71F32A" w14:textId="77777777" w:rsidR="00021196" w:rsidRPr="008401AF" w:rsidRDefault="00021196" w:rsidP="006509B1">
      <w:pPr>
        <w:pStyle w:val="21"/>
        <w:numPr>
          <w:ilvl w:val="0"/>
          <w:numId w:val="3"/>
        </w:numPr>
        <w:shd w:val="clear" w:color="auto" w:fill="auto"/>
        <w:spacing w:line="360" w:lineRule="auto"/>
        <w:jc w:val="both"/>
        <w:rPr>
          <w:sz w:val="30"/>
          <w:szCs w:val="30"/>
        </w:rPr>
      </w:pPr>
      <w:r w:rsidRPr="008401AF">
        <w:rPr>
          <w:rStyle w:val="20"/>
          <w:sz w:val="30"/>
          <w:szCs w:val="30"/>
        </w:rPr>
        <w:t>информацию о суммах пожертвований</w:t>
      </w:r>
      <w:r w:rsidR="007509AA" w:rsidRPr="008401AF">
        <w:rPr>
          <w:rStyle w:val="20"/>
          <w:sz w:val="30"/>
          <w:szCs w:val="30"/>
        </w:rPr>
        <w:t xml:space="preserve">, полученных </w:t>
      </w:r>
      <w:proofErr w:type="spellStart"/>
      <w:r w:rsidR="007509AA" w:rsidRPr="008401AF">
        <w:rPr>
          <w:rStyle w:val="20"/>
          <w:sz w:val="30"/>
          <w:szCs w:val="30"/>
        </w:rPr>
        <w:t>Благополучателем</w:t>
      </w:r>
      <w:proofErr w:type="spellEnd"/>
      <w:r w:rsidRPr="008401AF">
        <w:rPr>
          <w:rStyle w:val="23"/>
          <w:sz w:val="30"/>
          <w:szCs w:val="30"/>
        </w:rPr>
        <w:t>;</w:t>
      </w:r>
    </w:p>
    <w:p w14:paraId="418A68A6" w14:textId="77777777" w:rsidR="00021196" w:rsidRPr="008401AF" w:rsidRDefault="00021196" w:rsidP="006509B1">
      <w:pPr>
        <w:pStyle w:val="21"/>
        <w:numPr>
          <w:ilvl w:val="0"/>
          <w:numId w:val="3"/>
        </w:numPr>
        <w:shd w:val="clear" w:color="auto" w:fill="auto"/>
        <w:spacing w:line="360" w:lineRule="auto"/>
        <w:jc w:val="both"/>
        <w:rPr>
          <w:sz w:val="30"/>
          <w:szCs w:val="30"/>
        </w:rPr>
      </w:pPr>
      <w:r w:rsidRPr="008401AF">
        <w:rPr>
          <w:rStyle w:val="20"/>
          <w:sz w:val="30"/>
          <w:szCs w:val="30"/>
        </w:rPr>
        <w:t>отчет о целевом использовании полученных пожертвований</w:t>
      </w:r>
      <w:r w:rsidRPr="008401AF">
        <w:rPr>
          <w:rStyle w:val="23"/>
          <w:sz w:val="30"/>
          <w:szCs w:val="30"/>
        </w:rPr>
        <w:t>;</w:t>
      </w:r>
    </w:p>
    <w:p w14:paraId="75DD92B3" w14:textId="77777777" w:rsidR="007509AA" w:rsidRPr="008401AF" w:rsidRDefault="00021196" w:rsidP="006509B1">
      <w:pPr>
        <w:pStyle w:val="21"/>
        <w:numPr>
          <w:ilvl w:val="0"/>
          <w:numId w:val="3"/>
        </w:numPr>
        <w:shd w:val="clear" w:color="auto" w:fill="auto"/>
        <w:spacing w:line="360" w:lineRule="auto"/>
        <w:jc w:val="both"/>
        <w:rPr>
          <w:rStyle w:val="23"/>
          <w:sz w:val="30"/>
          <w:szCs w:val="30"/>
        </w:rPr>
      </w:pPr>
      <w:r w:rsidRPr="008401AF">
        <w:rPr>
          <w:rStyle w:val="23"/>
          <w:sz w:val="30"/>
          <w:szCs w:val="30"/>
        </w:rPr>
        <w:t xml:space="preserve">по запросу Жертвователя </w:t>
      </w:r>
      <w:proofErr w:type="spellStart"/>
      <w:r w:rsidRPr="008401AF">
        <w:rPr>
          <w:rStyle w:val="23"/>
          <w:sz w:val="30"/>
          <w:szCs w:val="30"/>
        </w:rPr>
        <w:t>Благополучатель</w:t>
      </w:r>
      <w:proofErr w:type="spellEnd"/>
      <w:r w:rsidRPr="008401AF">
        <w:rPr>
          <w:rStyle w:val="23"/>
          <w:sz w:val="30"/>
          <w:szCs w:val="30"/>
        </w:rPr>
        <w:t xml:space="preserve"> готов: </w:t>
      </w:r>
      <w:r w:rsidRPr="008401AF">
        <w:rPr>
          <w:rStyle w:val="20"/>
          <w:sz w:val="30"/>
          <w:szCs w:val="30"/>
        </w:rPr>
        <w:t xml:space="preserve">подтвердить </w:t>
      </w:r>
      <w:r w:rsidRPr="008401AF">
        <w:rPr>
          <w:rStyle w:val="23"/>
          <w:sz w:val="30"/>
          <w:szCs w:val="30"/>
        </w:rPr>
        <w:t xml:space="preserve">целевое </w:t>
      </w:r>
      <w:r w:rsidRPr="008401AF">
        <w:rPr>
          <w:rStyle w:val="20"/>
          <w:sz w:val="30"/>
          <w:szCs w:val="30"/>
        </w:rPr>
        <w:t xml:space="preserve">использование </w:t>
      </w:r>
      <w:r w:rsidRPr="008401AF">
        <w:rPr>
          <w:rStyle w:val="23"/>
          <w:sz w:val="30"/>
          <w:szCs w:val="30"/>
        </w:rPr>
        <w:t>полученных пожертвований соответствующими до</w:t>
      </w:r>
      <w:r w:rsidR="007509AA" w:rsidRPr="008401AF">
        <w:rPr>
          <w:rStyle w:val="23"/>
          <w:sz w:val="30"/>
          <w:szCs w:val="30"/>
        </w:rPr>
        <w:t>кументами бухгалтерского учета;</w:t>
      </w:r>
    </w:p>
    <w:p w14:paraId="5051DA88" w14:textId="77777777" w:rsidR="00021196" w:rsidRPr="008401AF" w:rsidRDefault="00021196" w:rsidP="006509B1">
      <w:pPr>
        <w:pStyle w:val="21"/>
        <w:numPr>
          <w:ilvl w:val="0"/>
          <w:numId w:val="3"/>
        </w:numPr>
        <w:shd w:val="clear" w:color="auto" w:fill="auto"/>
        <w:spacing w:line="360" w:lineRule="auto"/>
        <w:jc w:val="both"/>
        <w:rPr>
          <w:rStyle w:val="20"/>
          <w:sz w:val="30"/>
          <w:szCs w:val="30"/>
        </w:rPr>
      </w:pPr>
      <w:r w:rsidRPr="008401AF">
        <w:rPr>
          <w:rStyle w:val="20"/>
          <w:sz w:val="30"/>
          <w:szCs w:val="30"/>
        </w:rPr>
        <w:t xml:space="preserve">документы, в том числе медицинские и иные материалы, на основании которых принимаются решения об оказании </w:t>
      </w:r>
      <w:r w:rsidR="003F464C" w:rsidRPr="008401AF">
        <w:rPr>
          <w:rStyle w:val="20"/>
          <w:sz w:val="30"/>
          <w:szCs w:val="30"/>
        </w:rPr>
        <w:t xml:space="preserve">материальной адресной </w:t>
      </w:r>
      <w:r w:rsidRPr="008401AF">
        <w:rPr>
          <w:rStyle w:val="20"/>
          <w:sz w:val="30"/>
          <w:szCs w:val="30"/>
        </w:rPr>
        <w:t xml:space="preserve">помощи, находятся на постоянном хранении у </w:t>
      </w:r>
      <w:proofErr w:type="spellStart"/>
      <w:r w:rsidRPr="008401AF">
        <w:rPr>
          <w:rStyle w:val="20"/>
          <w:sz w:val="30"/>
          <w:szCs w:val="30"/>
        </w:rPr>
        <w:t>Благополучателя</w:t>
      </w:r>
      <w:proofErr w:type="spellEnd"/>
      <w:r w:rsidR="006509B1" w:rsidRPr="008401AF">
        <w:rPr>
          <w:rStyle w:val="20"/>
          <w:sz w:val="30"/>
          <w:szCs w:val="30"/>
        </w:rPr>
        <w:t>.</w:t>
      </w:r>
    </w:p>
    <w:p w14:paraId="6F3976D5" w14:textId="77777777" w:rsidR="00021196" w:rsidRPr="008401AF" w:rsidRDefault="00021196" w:rsidP="006509B1">
      <w:pPr>
        <w:pStyle w:val="21"/>
        <w:shd w:val="clear" w:color="auto" w:fill="auto"/>
        <w:spacing w:line="360" w:lineRule="auto"/>
        <w:ind w:left="720" w:firstLine="0"/>
        <w:jc w:val="both"/>
        <w:rPr>
          <w:sz w:val="30"/>
          <w:szCs w:val="30"/>
        </w:rPr>
      </w:pPr>
    </w:p>
    <w:p w14:paraId="0A90CB02" w14:textId="77777777" w:rsidR="00021196" w:rsidRPr="008401AF" w:rsidRDefault="00021196" w:rsidP="006509B1">
      <w:pPr>
        <w:pStyle w:val="21"/>
        <w:numPr>
          <w:ilvl w:val="1"/>
          <w:numId w:val="1"/>
        </w:numPr>
        <w:shd w:val="clear" w:color="auto" w:fill="auto"/>
        <w:tabs>
          <w:tab w:val="left" w:pos="598"/>
        </w:tabs>
        <w:spacing w:after="633" w:line="360" w:lineRule="auto"/>
        <w:ind w:right="-1"/>
        <w:jc w:val="both"/>
        <w:rPr>
          <w:sz w:val="30"/>
          <w:szCs w:val="30"/>
        </w:rPr>
      </w:pPr>
      <w:proofErr w:type="spellStart"/>
      <w:r w:rsidRPr="008401AF">
        <w:rPr>
          <w:rStyle w:val="22"/>
          <w:sz w:val="30"/>
          <w:szCs w:val="30"/>
        </w:rPr>
        <w:t>Благополучатель</w:t>
      </w:r>
      <w:proofErr w:type="spellEnd"/>
      <w:r w:rsidRPr="008401AF">
        <w:rPr>
          <w:rStyle w:val="22"/>
          <w:sz w:val="30"/>
          <w:szCs w:val="30"/>
        </w:rPr>
        <w:t xml:space="preserve"> не несет перед Жертвователем иных обязательств, кроме обязательств, </w:t>
      </w:r>
      <w:r w:rsidRPr="008401AF">
        <w:rPr>
          <w:rStyle w:val="20"/>
          <w:sz w:val="30"/>
          <w:szCs w:val="30"/>
        </w:rPr>
        <w:t>указанных в настоящем Договоре.</w:t>
      </w:r>
    </w:p>
    <w:p w14:paraId="6FC8C87E" w14:textId="77777777" w:rsidR="00021196" w:rsidRPr="008401AF" w:rsidRDefault="00021196" w:rsidP="006509B1">
      <w:pPr>
        <w:pStyle w:val="21"/>
        <w:numPr>
          <w:ilvl w:val="0"/>
          <w:numId w:val="1"/>
        </w:numPr>
        <w:shd w:val="clear" w:color="auto" w:fill="auto"/>
        <w:tabs>
          <w:tab w:val="left" w:pos="392"/>
        </w:tabs>
        <w:spacing w:after="304" w:line="360" w:lineRule="auto"/>
        <w:jc w:val="center"/>
        <w:rPr>
          <w:b/>
          <w:sz w:val="30"/>
          <w:szCs w:val="30"/>
        </w:rPr>
      </w:pPr>
      <w:r w:rsidRPr="008401AF">
        <w:rPr>
          <w:rStyle w:val="22"/>
          <w:b/>
          <w:sz w:val="30"/>
          <w:szCs w:val="30"/>
        </w:rPr>
        <w:t>Прочие условия</w:t>
      </w:r>
    </w:p>
    <w:p w14:paraId="04C06F88" w14:textId="77777777" w:rsidR="00021196" w:rsidRPr="008401AF" w:rsidRDefault="00021196" w:rsidP="006509B1">
      <w:pPr>
        <w:pStyle w:val="21"/>
        <w:numPr>
          <w:ilvl w:val="1"/>
          <w:numId w:val="1"/>
        </w:numPr>
        <w:shd w:val="clear" w:color="auto" w:fill="auto"/>
        <w:tabs>
          <w:tab w:val="left" w:pos="603"/>
        </w:tabs>
        <w:spacing w:line="360" w:lineRule="auto"/>
        <w:jc w:val="both"/>
        <w:rPr>
          <w:rStyle w:val="22"/>
          <w:sz w:val="30"/>
          <w:szCs w:val="30"/>
          <w:shd w:val="clear" w:color="auto" w:fill="auto"/>
        </w:rPr>
      </w:pPr>
      <w:r w:rsidRPr="008401AF">
        <w:rPr>
          <w:rStyle w:val="22"/>
          <w:sz w:val="30"/>
          <w:szCs w:val="30"/>
        </w:rPr>
        <w:t>В случае возникновения споров и разногласий между</w:t>
      </w:r>
      <w:r w:rsidR="006509B1" w:rsidRPr="008401AF">
        <w:rPr>
          <w:sz w:val="30"/>
          <w:szCs w:val="30"/>
        </w:rPr>
        <w:t xml:space="preserve"> </w:t>
      </w:r>
      <w:r w:rsidRPr="008401AF">
        <w:rPr>
          <w:rStyle w:val="22"/>
          <w:sz w:val="30"/>
          <w:szCs w:val="30"/>
        </w:rPr>
        <w:t xml:space="preserve">Сторонами по настоящему договору, они будут по возможности разрешаться путем переговоров. В случае невозможности разрешения спора путем переговоров, </w:t>
      </w:r>
      <w:r w:rsidRPr="008401AF">
        <w:rPr>
          <w:rStyle w:val="22"/>
          <w:sz w:val="30"/>
          <w:szCs w:val="30"/>
        </w:rPr>
        <w:lastRenderedPageBreak/>
        <w:t xml:space="preserve">споры и разногласия могут решаться в соответствии с действующим законодательством Российской Федерации в судебных инстанциях по месту нахождения </w:t>
      </w:r>
      <w:proofErr w:type="spellStart"/>
      <w:r w:rsidRPr="008401AF">
        <w:rPr>
          <w:rStyle w:val="22"/>
          <w:sz w:val="30"/>
          <w:szCs w:val="30"/>
        </w:rPr>
        <w:t>Благополучателя</w:t>
      </w:r>
      <w:proofErr w:type="spellEnd"/>
      <w:r w:rsidRPr="008401AF">
        <w:rPr>
          <w:rStyle w:val="22"/>
          <w:sz w:val="30"/>
          <w:szCs w:val="30"/>
        </w:rPr>
        <w:t>.</w:t>
      </w:r>
    </w:p>
    <w:p w14:paraId="65835B4B" w14:textId="77777777" w:rsidR="006509B1" w:rsidRPr="008401AF" w:rsidRDefault="006509B1" w:rsidP="006509B1">
      <w:pPr>
        <w:pStyle w:val="21"/>
        <w:shd w:val="clear" w:color="auto" w:fill="auto"/>
        <w:tabs>
          <w:tab w:val="left" w:pos="603"/>
        </w:tabs>
        <w:spacing w:line="360" w:lineRule="auto"/>
        <w:ind w:firstLine="0"/>
        <w:jc w:val="both"/>
        <w:rPr>
          <w:sz w:val="30"/>
          <w:szCs w:val="30"/>
        </w:rPr>
      </w:pPr>
    </w:p>
    <w:p w14:paraId="7B52307F" w14:textId="77777777" w:rsidR="00021196" w:rsidRPr="008401AF" w:rsidRDefault="00021196" w:rsidP="006509B1">
      <w:pPr>
        <w:pStyle w:val="21"/>
        <w:numPr>
          <w:ilvl w:val="0"/>
          <w:numId w:val="1"/>
        </w:numPr>
        <w:shd w:val="clear" w:color="auto" w:fill="auto"/>
        <w:tabs>
          <w:tab w:val="left" w:pos="387"/>
        </w:tabs>
        <w:spacing w:after="294" w:line="360" w:lineRule="auto"/>
        <w:jc w:val="center"/>
        <w:rPr>
          <w:b/>
          <w:sz w:val="30"/>
          <w:szCs w:val="30"/>
        </w:rPr>
      </w:pPr>
      <w:r w:rsidRPr="008401AF">
        <w:rPr>
          <w:rStyle w:val="22"/>
          <w:b/>
          <w:sz w:val="30"/>
          <w:szCs w:val="30"/>
        </w:rPr>
        <w:t>Реквизиты</w:t>
      </w:r>
    </w:p>
    <w:p w14:paraId="1B1B79B1" w14:textId="77777777" w:rsidR="00021196" w:rsidRPr="008401AF" w:rsidRDefault="007509AA" w:rsidP="007509AA">
      <w:pPr>
        <w:pStyle w:val="21"/>
        <w:shd w:val="clear" w:color="auto" w:fill="auto"/>
        <w:spacing w:line="360" w:lineRule="auto"/>
        <w:ind w:firstLine="708"/>
        <w:jc w:val="both"/>
        <w:rPr>
          <w:b/>
          <w:sz w:val="30"/>
          <w:szCs w:val="30"/>
        </w:rPr>
      </w:pPr>
      <w:r w:rsidRPr="008401AF">
        <w:rPr>
          <w:rStyle w:val="20"/>
          <w:b/>
          <w:sz w:val="30"/>
          <w:szCs w:val="30"/>
        </w:rPr>
        <w:t>Общероссийская общественная организация «Паралимпийский комитет России»</w:t>
      </w:r>
    </w:p>
    <w:p w14:paraId="5A7725B3" w14:textId="77777777" w:rsidR="00FE796C" w:rsidRDefault="00FE796C" w:rsidP="00FE796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202020"/>
          <w:sz w:val="26"/>
          <w:szCs w:val="26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5103"/>
      </w:tblGrid>
      <w:tr w:rsidR="00FE796C" w:rsidRPr="00FE796C" w14:paraId="1241C464" w14:textId="77777777" w:rsidTr="00FE796C">
        <w:tblPrEx>
          <w:tblCellMar>
            <w:top w:w="0" w:type="dxa"/>
            <w:bottom w:w="0" w:type="dxa"/>
          </w:tblCellMar>
        </w:tblPrEx>
        <w:tc>
          <w:tcPr>
            <w:tcW w:w="4508" w:type="dxa"/>
            <w:tcMar>
              <w:top w:w="200" w:type="nil"/>
              <w:left w:w="240" w:type="nil"/>
              <w:bottom w:w="200" w:type="nil"/>
              <w:right w:w="200" w:type="nil"/>
            </w:tcMar>
          </w:tcPr>
          <w:p w14:paraId="27EE2B6E" w14:textId="77777777" w:rsidR="00FE796C" w:rsidRPr="00FE796C" w:rsidRDefault="00F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02020"/>
                <w:sz w:val="30"/>
                <w:szCs w:val="30"/>
              </w:rPr>
            </w:pPr>
            <w:r w:rsidRPr="00FE796C">
              <w:rPr>
                <w:rFonts w:ascii="Times New Roman" w:hAnsi="Times New Roman" w:cs="Times New Roman"/>
                <w:b/>
                <w:color w:val="202020"/>
                <w:sz w:val="30"/>
                <w:szCs w:val="30"/>
              </w:rPr>
              <w:t>Наименование организации, которое указывается в платёжном поручении</w:t>
            </w:r>
          </w:p>
        </w:tc>
        <w:tc>
          <w:tcPr>
            <w:tcW w:w="5103" w:type="dxa"/>
            <w:tcMar>
              <w:top w:w="200" w:type="nil"/>
              <w:left w:w="240" w:type="nil"/>
              <w:bottom w:w="200" w:type="nil"/>
              <w:right w:w="200" w:type="nil"/>
            </w:tcMar>
          </w:tcPr>
          <w:p w14:paraId="7704E7E9" w14:textId="77777777" w:rsidR="00FE796C" w:rsidRPr="00FE796C" w:rsidRDefault="00F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02020"/>
                <w:sz w:val="30"/>
                <w:szCs w:val="30"/>
              </w:rPr>
            </w:pPr>
            <w:r w:rsidRPr="00FE796C">
              <w:rPr>
                <w:rFonts w:ascii="Times New Roman" w:hAnsi="Times New Roman" w:cs="Times New Roman"/>
                <w:b/>
                <w:color w:val="202020"/>
                <w:sz w:val="30"/>
                <w:szCs w:val="30"/>
              </w:rPr>
              <w:t>Общероссийская общественная организация "Паралимпийский комитет России"</w:t>
            </w:r>
          </w:p>
        </w:tc>
      </w:tr>
      <w:tr w:rsidR="00FE796C" w:rsidRPr="00FE796C" w14:paraId="6A7AC560" w14:textId="77777777" w:rsidTr="00FE796C">
        <w:tblPrEx>
          <w:tblCellMar>
            <w:top w:w="0" w:type="dxa"/>
            <w:bottom w:w="0" w:type="dxa"/>
          </w:tblCellMar>
        </w:tblPrEx>
        <w:tc>
          <w:tcPr>
            <w:tcW w:w="4508" w:type="dxa"/>
            <w:tcMar>
              <w:top w:w="200" w:type="nil"/>
              <w:left w:w="240" w:type="nil"/>
              <w:bottom w:w="200" w:type="nil"/>
              <w:right w:w="200" w:type="nil"/>
            </w:tcMar>
          </w:tcPr>
          <w:p w14:paraId="0017F5CA" w14:textId="77777777" w:rsidR="00FE796C" w:rsidRPr="00FE796C" w:rsidRDefault="00F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  <w:sz w:val="30"/>
                <w:szCs w:val="30"/>
              </w:rPr>
            </w:pPr>
            <w:r w:rsidRPr="00FE796C">
              <w:rPr>
                <w:rFonts w:ascii="Times New Roman" w:hAnsi="Times New Roman" w:cs="Times New Roman"/>
                <w:color w:val="202020"/>
                <w:sz w:val="30"/>
                <w:szCs w:val="30"/>
              </w:rPr>
              <w:t>Юридический адрес</w:t>
            </w:r>
          </w:p>
        </w:tc>
        <w:tc>
          <w:tcPr>
            <w:tcW w:w="5103" w:type="dxa"/>
            <w:tcMar>
              <w:top w:w="200" w:type="nil"/>
              <w:left w:w="240" w:type="nil"/>
              <w:bottom w:w="200" w:type="nil"/>
              <w:right w:w="200" w:type="nil"/>
            </w:tcMar>
          </w:tcPr>
          <w:p w14:paraId="323D0879" w14:textId="77777777" w:rsidR="00FE796C" w:rsidRPr="00FE796C" w:rsidRDefault="00F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  <w:sz w:val="30"/>
                <w:szCs w:val="30"/>
              </w:rPr>
            </w:pPr>
            <w:r w:rsidRPr="00FE796C">
              <w:rPr>
                <w:rFonts w:ascii="Times New Roman" w:hAnsi="Times New Roman" w:cs="Times New Roman"/>
                <w:color w:val="202020"/>
                <w:sz w:val="30"/>
                <w:szCs w:val="30"/>
              </w:rPr>
              <w:t>Россия, 101000, Москва, Тургеневская площадь д.2</w:t>
            </w:r>
          </w:p>
        </w:tc>
      </w:tr>
      <w:tr w:rsidR="00FE796C" w:rsidRPr="00FE796C" w14:paraId="68B7245D" w14:textId="77777777" w:rsidTr="00FE796C">
        <w:tblPrEx>
          <w:tblCellMar>
            <w:top w:w="0" w:type="dxa"/>
            <w:bottom w:w="0" w:type="dxa"/>
          </w:tblCellMar>
        </w:tblPrEx>
        <w:tc>
          <w:tcPr>
            <w:tcW w:w="4508" w:type="dxa"/>
            <w:tcMar>
              <w:top w:w="200" w:type="nil"/>
              <w:left w:w="240" w:type="nil"/>
              <w:bottom w:w="200" w:type="nil"/>
              <w:right w:w="200" w:type="nil"/>
            </w:tcMar>
          </w:tcPr>
          <w:p w14:paraId="02F2DCEE" w14:textId="77777777" w:rsidR="00FE796C" w:rsidRPr="00FE796C" w:rsidRDefault="00F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  <w:sz w:val="30"/>
                <w:szCs w:val="30"/>
              </w:rPr>
            </w:pPr>
            <w:r w:rsidRPr="00FE796C">
              <w:rPr>
                <w:rFonts w:ascii="Times New Roman" w:hAnsi="Times New Roman" w:cs="Times New Roman"/>
                <w:color w:val="202020"/>
                <w:sz w:val="30"/>
                <w:szCs w:val="30"/>
              </w:rPr>
              <w:t>Фактический адрес</w:t>
            </w:r>
          </w:p>
        </w:tc>
        <w:tc>
          <w:tcPr>
            <w:tcW w:w="5103" w:type="dxa"/>
            <w:tcMar>
              <w:top w:w="200" w:type="nil"/>
              <w:left w:w="240" w:type="nil"/>
              <w:bottom w:w="200" w:type="nil"/>
              <w:right w:w="200" w:type="nil"/>
            </w:tcMar>
          </w:tcPr>
          <w:p w14:paraId="3A123CE6" w14:textId="77777777" w:rsidR="00FE796C" w:rsidRPr="00FE796C" w:rsidRDefault="00F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  <w:sz w:val="30"/>
                <w:szCs w:val="30"/>
              </w:rPr>
            </w:pPr>
            <w:r w:rsidRPr="00FE796C">
              <w:rPr>
                <w:rFonts w:ascii="Times New Roman" w:hAnsi="Times New Roman" w:cs="Times New Roman"/>
                <w:color w:val="202020"/>
                <w:sz w:val="30"/>
                <w:szCs w:val="30"/>
              </w:rPr>
              <w:t>Россия, 101000, Москва, Тургеневская площадь д.2</w:t>
            </w:r>
          </w:p>
        </w:tc>
      </w:tr>
      <w:tr w:rsidR="00FE796C" w:rsidRPr="00FE796C" w14:paraId="5820D5DD" w14:textId="77777777" w:rsidTr="00FE796C">
        <w:tblPrEx>
          <w:tblCellMar>
            <w:top w:w="0" w:type="dxa"/>
            <w:bottom w:w="0" w:type="dxa"/>
          </w:tblCellMar>
        </w:tblPrEx>
        <w:tc>
          <w:tcPr>
            <w:tcW w:w="4508" w:type="dxa"/>
            <w:tcMar>
              <w:top w:w="200" w:type="nil"/>
              <w:left w:w="240" w:type="nil"/>
              <w:bottom w:w="200" w:type="nil"/>
              <w:right w:w="200" w:type="nil"/>
            </w:tcMar>
          </w:tcPr>
          <w:p w14:paraId="54FAE857" w14:textId="77777777" w:rsidR="00FE796C" w:rsidRPr="00FE796C" w:rsidRDefault="00F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  <w:sz w:val="30"/>
                <w:szCs w:val="30"/>
              </w:rPr>
            </w:pPr>
            <w:r w:rsidRPr="00FE796C">
              <w:rPr>
                <w:rFonts w:ascii="Times New Roman" w:hAnsi="Times New Roman" w:cs="Times New Roman"/>
                <w:color w:val="202020"/>
                <w:sz w:val="30"/>
                <w:szCs w:val="30"/>
              </w:rPr>
              <w:t>ОГРН</w:t>
            </w:r>
          </w:p>
        </w:tc>
        <w:tc>
          <w:tcPr>
            <w:tcW w:w="5103" w:type="dxa"/>
            <w:tcMar>
              <w:top w:w="200" w:type="nil"/>
              <w:left w:w="240" w:type="nil"/>
              <w:bottom w:w="200" w:type="nil"/>
              <w:right w:w="200" w:type="nil"/>
            </w:tcMar>
          </w:tcPr>
          <w:p w14:paraId="38B0224E" w14:textId="77777777" w:rsidR="00FE796C" w:rsidRPr="00FE796C" w:rsidRDefault="00F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  <w:sz w:val="30"/>
                <w:szCs w:val="30"/>
              </w:rPr>
            </w:pPr>
            <w:r w:rsidRPr="00FE796C">
              <w:rPr>
                <w:rFonts w:ascii="Times New Roman" w:hAnsi="Times New Roman" w:cs="Times New Roman"/>
                <w:color w:val="202020"/>
                <w:sz w:val="30"/>
                <w:szCs w:val="30"/>
              </w:rPr>
              <w:t>1037739741050</w:t>
            </w:r>
          </w:p>
        </w:tc>
      </w:tr>
      <w:tr w:rsidR="00FE796C" w:rsidRPr="00FE796C" w14:paraId="783C01E6" w14:textId="77777777" w:rsidTr="00FE796C">
        <w:tblPrEx>
          <w:tblCellMar>
            <w:top w:w="0" w:type="dxa"/>
            <w:bottom w:w="0" w:type="dxa"/>
          </w:tblCellMar>
        </w:tblPrEx>
        <w:tc>
          <w:tcPr>
            <w:tcW w:w="4508" w:type="dxa"/>
            <w:tcMar>
              <w:top w:w="200" w:type="nil"/>
              <w:left w:w="240" w:type="nil"/>
              <w:bottom w:w="200" w:type="nil"/>
              <w:right w:w="200" w:type="nil"/>
            </w:tcMar>
          </w:tcPr>
          <w:p w14:paraId="7EB95CB8" w14:textId="77777777" w:rsidR="00FE796C" w:rsidRPr="00FE796C" w:rsidRDefault="00F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  <w:sz w:val="30"/>
                <w:szCs w:val="30"/>
              </w:rPr>
            </w:pPr>
            <w:r w:rsidRPr="00FE796C">
              <w:rPr>
                <w:rFonts w:ascii="Times New Roman" w:hAnsi="Times New Roman" w:cs="Times New Roman"/>
                <w:color w:val="202020"/>
                <w:sz w:val="30"/>
                <w:szCs w:val="30"/>
              </w:rPr>
              <w:t>ИНН</w:t>
            </w:r>
            <w:bookmarkStart w:id="0" w:name="_GoBack"/>
            <w:bookmarkEnd w:id="0"/>
          </w:p>
        </w:tc>
        <w:tc>
          <w:tcPr>
            <w:tcW w:w="5103" w:type="dxa"/>
            <w:tcMar>
              <w:top w:w="200" w:type="nil"/>
              <w:left w:w="240" w:type="nil"/>
              <w:bottom w:w="200" w:type="nil"/>
              <w:right w:w="200" w:type="nil"/>
            </w:tcMar>
          </w:tcPr>
          <w:p w14:paraId="2826EC17" w14:textId="77777777" w:rsidR="00FE796C" w:rsidRPr="00FE796C" w:rsidRDefault="00F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  <w:sz w:val="30"/>
                <w:szCs w:val="30"/>
              </w:rPr>
            </w:pPr>
            <w:r w:rsidRPr="00FE796C">
              <w:rPr>
                <w:rFonts w:ascii="Times New Roman" w:hAnsi="Times New Roman" w:cs="Times New Roman"/>
                <w:color w:val="202020"/>
                <w:sz w:val="30"/>
                <w:szCs w:val="30"/>
              </w:rPr>
              <w:t>7714104061</w:t>
            </w:r>
          </w:p>
        </w:tc>
      </w:tr>
      <w:tr w:rsidR="00FE796C" w:rsidRPr="00FE796C" w14:paraId="19F1E34A" w14:textId="77777777" w:rsidTr="00FE796C">
        <w:tblPrEx>
          <w:tblCellMar>
            <w:top w:w="0" w:type="dxa"/>
            <w:bottom w:w="0" w:type="dxa"/>
          </w:tblCellMar>
        </w:tblPrEx>
        <w:tc>
          <w:tcPr>
            <w:tcW w:w="4508" w:type="dxa"/>
            <w:tcMar>
              <w:top w:w="200" w:type="nil"/>
              <w:left w:w="240" w:type="nil"/>
              <w:bottom w:w="200" w:type="nil"/>
              <w:right w:w="200" w:type="nil"/>
            </w:tcMar>
          </w:tcPr>
          <w:p w14:paraId="3121C2B3" w14:textId="77777777" w:rsidR="00FE796C" w:rsidRPr="00FE796C" w:rsidRDefault="00F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  <w:sz w:val="30"/>
                <w:szCs w:val="30"/>
              </w:rPr>
            </w:pPr>
            <w:r w:rsidRPr="00FE796C">
              <w:rPr>
                <w:rFonts w:ascii="Times New Roman" w:hAnsi="Times New Roman" w:cs="Times New Roman"/>
                <w:color w:val="202020"/>
                <w:sz w:val="30"/>
                <w:szCs w:val="30"/>
              </w:rPr>
              <w:t>КПП</w:t>
            </w:r>
          </w:p>
        </w:tc>
        <w:tc>
          <w:tcPr>
            <w:tcW w:w="5103" w:type="dxa"/>
            <w:tcMar>
              <w:top w:w="200" w:type="nil"/>
              <w:left w:w="240" w:type="nil"/>
              <w:bottom w:w="200" w:type="nil"/>
              <w:right w:w="200" w:type="nil"/>
            </w:tcMar>
          </w:tcPr>
          <w:p w14:paraId="77372776" w14:textId="77777777" w:rsidR="00FE796C" w:rsidRPr="00FE796C" w:rsidRDefault="00F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  <w:sz w:val="30"/>
                <w:szCs w:val="30"/>
              </w:rPr>
            </w:pPr>
            <w:r w:rsidRPr="00FE796C">
              <w:rPr>
                <w:rFonts w:ascii="Times New Roman" w:hAnsi="Times New Roman" w:cs="Times New Roman"/>
                <w:color w:val="202020"/>
                <w:sz w:val="30"/>
                <w:szCs w:val="30"/>
              </w:rPr>
              <w:t>770801001</w:t>
            </w:r>
          </w:p>
        </w:tc>
      </w:tr>
      <w:tr w:rsidR="00FE796C" w:rsidRPr="00FE796C" w14:paraId="5151EAD3" w14:textId="77777777" w:rsidTr="00FE796C">
        <w:tblPrEx>
          <w:tblCellMar>
            <w:top w:w="0" w:type="dxa"/>
            <w:bottom w:w="0" w:type="dxa"/>
          </w:tblCellMar>
        </w:tblPrEx>
        <w:tc>
          <w:tcPr>
            <w:tcW w:w="4508" w:type="dxa"/>
            <w:tcMar>
              <w:top w:w="200" w:type="nil"/>
              <w:left w:w="240" w:type="nil"/>
              <w:bottom w:w="200" w:type="nil"/>
              <w:right w:w="200" w:type="nil"/>
            </w:tcMar>
          </w:tcPr>
          <w:p w14:paraId="6FA94673" w14:textId="77777777" w:rsidR="00FE796C" w:rsidRPr="00FE796C" w:rsidRDefault="00F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  <w:sz w:val="30"/>
                <w:szCs w:val="30"/>
              </w:rPr>
            </w:pPr>
            <w:r w:rsidRPr="00FE796C">
              <w:rPr>
                <w:rFonts w:ascii="Times New Roman" w:hAnsi="Times New Roman" w:cs="Times New Roman"/>
                <w:color w:val="202020"/>
                <w:sz w:val="30"/>
                <w:szCs w:val="30"/>
              </w:rPr>
              <w:t>ОКПО</w:t>
            </w:r>
          </w:p>
        </w:tc>
        <w:tc>
          <w:tcPr>
            <w:tcW w:w="5103" w:type="dxa"/>
            <w:tcMar>
              <w:top w:w="200" w:type="nil"/>
              <w:left w:w="240" w:type="nil"/>
              <w:bottom w:w="200" w:type="nil"/>
              <w:right w:w="200" w:type="nil"/>
            </w:tcMar>
          </w:tcPr>
          <w:p w14:paraId="4C00AF4D" w14:textId="77777777" w:rsidR="00FE796C" w:rsidRPr="00FE796C" w:rsidRDefault="00F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  <w:sz w:val="30"/>
                <w:szCs w:val="30"/>
              </w:rPr>
            </w:pPr>
            <w:r w:rsidRPr="00FE796C">
              <w:rPr>
                <w:rFonts w:ascii="Times New Roman" w:hAnsi="Times New Roman" w:cs="Times New Roman"/>
                <w:color w:val="202020"/>
                <w:sz w:val="30"/>
                <w:szCs w:val="30"/>
              </w:rPr>
              <w:t>00069894</w:t>
            </w:r>
          </w:p>
        </w:tc>
      </w:tr>
      <w:tr w:rsidR="00FE796C" w:rsidRPr="00FE796C" w14:paraId="13576D39" w14:textId="77777777" w:rsidTr="00FE796C">
        <w:tblPrEx>
          <w:tblCellMar>
            <w:top w:w="0" w:type="dxa"/>
            <w:bottom w:w="0" w:type="dxa"/>
          </w:tblCellMar>
        </w:tblPrEx>
        <w:tc>
          <w:tcPr>
            <w:tcW w:w="4508" w:type="dxa"/>
            <w:tcMar>
              <w:top w:w="200" w:type="nil"/>
              <w:left w:w="240" w:type="nil"/>
              <w:bottom w:w="200" w:type="nil"/>
              <w:right w:w="200" w:type="nil"/>
            </w:tcMar>
          </w:tcPr>
          <w:p w14:paraId="4EAA6FED" w14:textId="77777777" w:rsidR="00FE796C" w:rsidRPr="00FE796C" w:rsidRDefault="00F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  <w:sz w:val="30"/>
                <w:szCs w:val="30"/>
              </w:rPr>
            </w:pPr>
            <w:r w:rsidRPr="00FE796C">
              <w:rPr>
                <w:rFonts w:ascii="Times New Roman" w:hAnsi="Times New Roman" w:cs="Times New Roman"/>
                <w:color w:val="202020"/>
                <w:sz w:val="30"/>
                <w:szCs w:val="30"/>
              </w:rPr>
              <w:t>ОКАТО</w:t>
            </w:r>
          </w:p>
        </w:tc>
        <w:tc>
          <w:tcPr>
            <w:tcW w:w="5103" w:type="dxa"/>
            <w:tcMar>
              <w:top w:w="200" w:type="nil"/>
              <w:left w:w="240" w:type="nil"/>
              <w:bottom w:w="200" w:type="nil"/>
              <w:right w:w="200" w:type="nil"/>
            </w:tcMar>
          </w:tcPr>
          <w:p w14:paraId="7B94B7AD" w14:textId="77777777" w:rsidR="00FE796C" w:rsidRPr="00FE796C" w:rsidRDefault="00F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  <w:sz w:val="30"/>
                <w:szCs w:val="30"/>
              </w:rPr>
            </w:pPr>
            <w:r w:rsidRPr="00FE796C">
              <w:rPr>
                <w:rFonts w:ascii="Times New Roman" w:hAnsi="Times New Roman" w:cs="Times New Roman"/>
                <w:color w:val="202020"/>
                <w:sz w:val="30"/>
                <w:szCs w:val="30"/>
              </w:rPr>
              <w:t>45286590000</w:t>
            </w:r>
          </w:p>
        </w:tc>
      </w:tr>
      <w:tr w:rsidR="00FE796C" w:rsidRPr="00FE796C" w14:paraId="427509D8" w14:textId="77777777" w:rsidTr="00FE796C">
        <w:tblPrEx>
          <w:tblCellMar>
            <w:top w:w="0" w:type="dxa"/>
            <w:bottom w:w="0" w:type="dxa"/>
          </w:tblCellMar>
        </w:tblPrEx>
        <w:tc>
          <w:tcPr>
            <w:tcW w:w="4508" w:type="dxa"/>
            <w:tcMar>
              <w:top w:w="200" w:type="nil"/>
              <w:left w:w="240" w:type="nil"/>
              <w:bottom w:w="200" w:type="nil"/>
              <w:right w:w="200" w:type="nil"/>
            </w:tcMar>
          </w:tcPr>
          <w:p w14:paraId="1C05E379" w14:textId="77777777" w:rsidR="00FE796C" w:rsidRPr="00FE796C" w:rsidRDefault="00F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  <w:sz w:val="30"/>
                <w:szCs w:val="30"/>
              </w:rPr>
            </w:pPr>
            <w:r w:rsidRPr="00FE796C">
              <w:rPr>
                <w:rFonts w:ascii="Times New Roman" w:hAnsi="Times New Roman" w:cs="Times New Roman"/>
                <w:color w:val="202020"/>
                <w:sz w:val="30"/>
                <w:szCs w:val="30"/>
              </w:rPr>
              <w:t>БАНК</w:t>
            </w:r>
          </w:p>
        </w:tc>
        <w:tc>
          <w:tcPr>
            <w:tcW w:w="5103" w:type="dxa"/>
            <w:tcMar>
              <w:top w:w="200" w:type="nil"/>
              <w:left w:w="240" w:type="nil"/>
              <w:bottom w:w="200" w:type="nil"/>
              <w:right w:w="200" w:type="nil"/>
            </w:tcMar>
          </w:tcPr>
          <w:p w14:paraId="28F4628A" w14:textId="77777777" w:rsidR="00FE796C" w:rsidRPr="00FE796C" w:rsidRDefault="00F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  <w:sz w:val="30"/>
                <w:szCs w:val="30"/>
              </w:rPr>
            </w:pPr>
            <w:r w:rsidRPr="00FE796C">
              <w:rPr>
                <w:rFonts w:ascii="Times New Roman" w:hAnsi="Times New Roman" w:cs="Times New Roman"/>
                <w:color w:val="202020"/>
                <w:sz w:val="30"/>
                <w:szCs w:val="30"/>
              </w:rPr>
              <w:t xml:space="preserve">ПАО «Сбербанк России» </w:t>
            </w:r>
            <w:proofErr w:type="spellStart"/>
            <w:r w:rsidRPr="00FE796C">
              <w:rPr>
                <w:rFonts w:ascii="Times New Roman" w:hAnsi="Times New Roman" w:cs="Times New Roman"/>
                <w:color w:val="202020"/>
                <w:sz w:val="30"/>
                <w:szCs w:val="30"/>
              </w:rPr>
              <w:t>г.Москва</w:t>
            </w:r>
            <w:proofErr w:type="spellEnd"/>
          </w:p>
        </w:tc>
      </w:tr>
      <w:tr w:rsidR="00FE796C" w:rsidRPr="00FE796C" w14:paraId="2B3F8C2D" w14:textId="77777777" w:rsidTr="00FE796C">
        <w:tblPrEx>
          <w:tblCellMar>
            <w:top w:w="0" w:type="dxa"/>
            <w:bottom w:w="0" w:type="dxa"/>
          </w:tblCellMar>
        </w:tblPrEx>
        <w:tc>
          <w:tcPr>
            <w:tcW w:w="4508" w:type="dxa"/>
            <w:tcMar>
              <w:top w:w="200" w:type="nil"/>
              <w:left w:w="240" w:type="nil"/>
              <w:bottom w:w="200" w:type="nil"/>
              <w:right w:w="200" w:type="nil"/>
            </w:tcMar>
          </w:tcPr>
          <w:p w14:paraId="1F0788C6" w14:textId="77777777" w:rsidR="00FE796C" w:rsidRPr="00FE796C" w:rsidRDefault="00F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  <w:sz w:val="30"/>
                <w:szCs w:val="30"/>
              </w:rPr>
            </w:pPr>
            <w:r w:rsidRPr="00FE796C">
              <w:rPr>
                <w:rFonts w:ascii="Times New Roman" w:hAnsi="Times New Roman" w:cs="Times New Roman"/>
                <w:color w:val="202020"/>
                <w:sz w:val="30"/>
                <w:szCs w:val="30"/>
              </w:rPr>
              <w:t>БИК</w:t>
            </w:r>
          </w:p>
        </w:tc>
        <w:tc>
          <w:tcPr>
            <w:tcW w:w="5103" w:type="dxa"/>
            <w:tcMar>
              <w:top w:w="200" w:type="nil"/>
              <w:left w:w="240" w:type="nil"/>
              <w:bottom w:w="200" w:type="nil"/>
              <w:right w:w="200" w:type="nil"/>
            </w:tcMar>
          </w:tcPr>
          <w:p w14:paraId="7F16DD95" w14:textId="77777777" w:rsidR="00FE796C" w:rsidRPr="00FE796C" w:rsidRDefault="00F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  <w:sz w:val="30"/>
                <w:szCs w:val="30"/>
              </w:rPr>
            </w:pPr>
            <w:r w:rsidRPr="00FE796C">
              <w:rPr>
                <w:rFonts w:ascii="Times New Roman" w:hAnsi="Times New Roman" w:cs="Times New Roman"/>
                <w:color w:val="202020"/>
                <w:sz w:val="30"/>
                <w:szCs w:val="30"/>
              </w:rPr>
              <w:t>044525225</w:t>
            </w:r>
          </w:p>
        </w:tc>
      </w:tr>
      <w:tr w:rsidR="00FE796C" w:rsidRPr="00FE796C" w14:paraId="73ADCB9B" w14:textId="77777777" w:rsidTr="00FE796C">
        <w:tblPrEx>
          <w:tblCellMar>
            <w:top w:w="0" w:type="dxa"/>
            <w:bottom w:w="0" w:type="dxa"/>
          </w:tblCellMar>
        </w:tblPrEx>
        <w:tc>
          <w:tcPr>
            <w:tcW w:w="4508" w:type="dxa"/>
            <w:tcMar>
              <w:top w:w="200" w:type="nil"/>
              <w:left w:w="240" w:type="nil"/>
              <w:bottom w:w="200" w:type="nil"/>
              <w:right w:w="200" w:type="nil"/>
            </w:tcMar>
          </w:tcPr>
          <w:p w14:paraId="3FF15551" w14:textId="77777777" w:rsidR="00FE796C" w:rsidRPr="00FE796C" w:rsidRDefault="00F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  <w:sz w:val="30"/>
                <w:szCs w:val="30"/>
              </w:rPr>
            </w:pPr>
            <w:r w:rsidRPr="00FE796C">
              <w:rPr>
                <w:rFonts w:ascii="Times New Roman" w:hAnsi="Times New Roman" w:cs="Times New Roman"/>
                <w:color w:val="202020"/>
                <w:sz w:val="30"/>
                <w:szCs w:val="30"/>
              </w:rPr>
              <w:t>К/С</w:t>
            </w:r>
          </w:p>
        </w:tc>
        <w:tc>
          <w:tcPr>
            <w:tcW w:w="5103" w:type="dxa"/>
            <w:tcMar>
              <w:top w:w="200" w:type="nil"/>
              <w:left w:w="240" w:type="nil"/>
              <w:bottom w:w="200" w:type="nil"/>
              <w:right w:w="200" w:type="nil"/>
            </w:tcMar>
          </w:tcPr>
          <w:p w14:paraId="2862DC65" w14:textId="77777777" w:rsidR="00FE796C" w:rsidRPr="00FE796C" w:rsidRDefault="00F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  <w:sz w:val="30"/>
                <w:szCs w:val="30"/>
              </w:rPr>
            </w:pPr>
            <w:r w:rsidRPr="00FE796C">
              <w:rPr>
                <w:rFonts w:ascii="Times New Roman" w:hAnsi="Times New Roman" w:cs="Times New Roman"/>
                <w:color w:val="202020"/>
                <w:sz w:val="30"/>
                <w:szCs w:val="30"/>
              </w:rPr>
              <w:t>30101810400000000225</w:t>
            </w:r>
          </w:p>
        </w:tc>
      </w:tr>
    </w:tbl>
    <w:p w14:paraId="54FDC6B8" w14:textId="77777777" w:rsidR="008401AF" w:rsidRDefault="008401AF" w:rsidP="00D931A5">
      <w:pPr>
        <w:spacing w:line="360" w:lineRule="auto"/>
        <w:jc w:val="both"/>
        <w:rPr>
          <w:rStyle w:val="22"/>
          <w:b/>
          <w:sz w:val="30"/>
          <w:szCs w:val="30"/>
        </w:rPr>
      </w:pPr>
    </w:p>
    <w:p w14:paraId="26BD5CA2" w14:textId="77777777" w:rsidR="0072394A" w:rsidRPr="008401AF" w:rsidRDefault="0072394A" w:rsidP="008401AF">
      <w:pPr>
        <w:spacing w:line="360" w:lineRule="auto"/>
        <w:jc w:val="right"/>
        <w:rPr>
          <w:rStyle w:val="22"/>
          <w:sz w:val="30"/>
          <w:szCs w:val="30"/>
        </w:rPr>
      </w:pPr>
    </w:p>
    <w:sectPr w:rsidR="0072394A" w:rsidRPr="008401AF" w:rsidSect="008401AF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3F437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2">
    <w:nsid w:val="0E1A2BF3"/>
    <w:multiLevelType w:val="hybridMultilevel"/>
    <w:tmpl w:val="8DCEA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CB"/>
    <w:rsid w:val="00021196"/>
    <w:rsid w:val="000800E4"/>
    <w:rsid w:val="000A1745"/>
    <w:rsid w:val="001458EC"/>
    <w:rsid w:val="0039123C"/>
    <w:rsid w:val="003F464C"/>
    <w:rsid w:val="00491E13"/>
    <w:rsid w:val="00520195"/>
    <w:rsid w:val="006509B1"/>
    <w:rsid w:val="0066450F"/>
    <w:rsid w:val="0072394A"/>
    <w:rsid w:val="007509AA"/>
    <w:rsid w:val="0078149B"/>
    <w:rsid w:val="007F54EF"/>
    <w:rsid w:val="008401AF"/>
    <w:rsid w:val="008D12B6"/>
    <w:rsid w:val="0094773B"/>
    <w:rsid w:val="00A50141"/>
    <w:rsid w:val="00C81F4A"/>
    <w:rsid w:val="00CC2D71"/>
    <w:rsid w:val="00D46179"/>
    <w:rsid w:val="00D74FCB"/>
    <w:rsid w:val="00D931A5"/>
    <w:rsid w:val="00E16CAA"/>
    <w:rsid w:val="00E51F6E"/>
    <w:rsid w:val="00EC648E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BB4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196"/>
    <w:rPr>
      <w:rFonts w:ascii="Times New Roman" w:hAnsi="Times New Roman" w:cs="Times New Roman" w:hint="default"/>
      <w:color w:val="00000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02119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21196"/>
    <w:pPr>
      <w:widowControl w:val="0"/>
      <w:shd w:val="clear" w:color="auto" w:fill="FFFFFF"/>
      <w:spacing w:after="0" w:line="322" w:lineRule="exact"/>
      <w:ind w:hanging="360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1"/>
    <w:uiPriority w:val="99"/>
    <w:locked/>
    <w:rsid w:val="0002119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21196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1"/>
    <w:uiPriority w:val="99"/>
    <w:locked/>
    <w:rsid w:val="0002119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21196"/>
    <w:pPr>
      <w:widowControl w:val="0"/>
      <w:shd w:val="clear" w:color="auto" w:fill="FFFFFF"/>
      <w:spacing w:before="60" w:after="3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1"/>
    <w:uiPriority w:val="99"/>
    <w:locked/>
    <w:rsid w:val="0002119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21196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20">
    <w:name w:val="Основной текст (2)"/>
    <w:basedOn w:val="2"/>
    <w:uiPriority w:val="99"/>
    <w:rsid w:val="0002119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02119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02119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02119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02119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02119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0">
    <w:name w:val="Основной текст (5) + Не курсив"/>
    <w:basedOn w:val="5"/>
    <w:uiPriority w:val="99"/>
    <w:rsid w:val="00021196"/>
    <w:rPr>
      <w:rFonts w:ascii="Times New Roman" w:hAnsi="Times New Roman" w:cs="Times New Roman"/>
      <w:i w:val="0"/>
      <w:iCs w:val="0"/>
      <w:sz w:val="28"/>
      <w:szCs w:val="28"/>
      <w:shd w:val="clear" w:color="auto" w:fill="FFFFFF"/>
    </w:rPr>
  </w:style>
  <w:style w:type="character" w:customStyle="1" w:styleId="52">
    <w:name w:val="Основной текст (5)"/>
    <w:basedOn w:val="5"/>
    <w:uiPriority w:val="99"/>
    <w:rsid w:val="0002119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4">
    <w:name w:val="Основной текст (2) + Курсив"/>
    <w:basedOn w:val="2"/>
    <w:uiPriority w:val="99"/>
    <w:rsid w:val="0002119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66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5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1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file:///C:\Users\tao\AppData\Local\Microsoft\Windows\Temporary%20Internet%20Files\Content.Outlook\OGNRO74U\%20http:\rusfond.ru" TargetMode="External"/><Relationship Id="rId7" Type="http://schemas.openxmlformats.org/officeDocument/2006/relationships/hyperlink" Target="http://www.paralymp.ru" TargetMode="External"/><Relationship Id="rId8" Type="http://schemas.openxmlformats.org/officeDocument/2006/relationships/hyperlink" Target="http://www.paralymp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1ECF-921C-3B4D-AFAD-5068A679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1174</Words>
  <Characters>6695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Торопчин Артем Олегович</dc:creator>
  <cp:lastModifiedBy>пользователь Microsoft Office</cp:lastModifiedBy>
  <cp:revision>12</cp:revision>
  <cp:lastPrinted>2015-07-02T10:51:00Z</cp:lastPrinted>
  <dcterms:created xsi:type="dcterms:W3CDTF">2015-07-03T08:55:00Z</dcterms:created>
  <dcterms:modified xsi:type="dcterms:W3CDTF">2016-08-15T13:15:00Z</dcterms:modified>
</cp:coreProperties>
</file>